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AF" w:rsidRPr="006F69AF" w:rsidRDefault="006F69AF" w:rsidP="006F69AF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Время выполнения работы – </w:t>
      </w:r>
      <w:r>
        <w:rPr>
          <w:rFonts w:eastAsia="Calibri"/>
          <w:b/>
          <w:sz w:val="22"/>
          <w:szCs w:val="22"/>
          <w:lang w:eastAsia="en-US"/>
        </w:rPr>
        <w:t>120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минут                                                </w:t>
      </w:r>
      <w:r w:rsidR="00153D41">
        <w:rPr>
          <w:rFonts w:eastAsia="Calibri"/>
          <w:b/>
          <w:sz w:val="22"/>
          <w:szCs w:val="22"/>
          <w:lang w:eastAsia="en-US"/>
        </w:rPr>
        <w:t xml:space="preserve">          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Максимальный балл – 100 </w:t>
      </w:r>
    </w:p>
    <w:p w:rsidR="00EF430A" w:rsidRPr="00EF430A" w:rsidRDefault="00EF430A" w:rsidP="00EF430A">
      <w:pPr>
        <w:tabs>
          <w:tab w:val="left" w:pos="284"/>
        </w:tabs>
        <w:ind w:firstLine="709"/>
        <w:jc w:val="center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Уважаемые участники!</w:t>
      </w:r>
    </w:p>
    <w:p w:rsidR="00EF430A" w:rsidRPr="00EF430A" w:rsidRDefault="00EF430A" w:rsidP="00EF430A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Прежде чем приступить к работе, внимательно прочтите задание. </w:t>
      </w:r>
    </w:p>
    <w:p w:rsidR="00EF430A" w:rsidRPr="00EF430A" w:rsidRDefault="00EF430A" w:rsidP="00EF430A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Не забудьте перенести ответы в бланк ответов! </w:t>
      </w:r>
    </w:p>
    <w:p w:rsidR="00EF430A" w:rsidRPr="00EF430A" w:rsidRDefault="00EF430A" w:rsidP="00EF430A">
      <w:pPr>
        <w:tabs>
          <w:tab w:val="left" w:pos="284"/>
        </w:tabs>
        <w:ind w:firstLine="709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Любыми дополнительными материалами, техническими устройствами пользоваться запрещается.</w:t>
      </w:r>
    </w:p>
    <w:p w:rsidR="00EF430A" w:rsidRPr="00EF430A" w:rsidRDefault="00EF430A" w:rsidP="00EF430A">
      <w:pPr>
        <w:tabs>
          <w:tab w:val="left" w:pos="284"/>
        </w:tabs>
        <w:ind w:firstLine="709"/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Желаем успеха!</w:t>
      </w:r>
    </w:p>
    <w:p w:rsidR="00EF430A" w:rsidRPr="00EF430A" w:rsidRDefault="00EF430A" w:rsidP="00EF430A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</w:p>
    <w:p w:rsidR="00EF430A" w:rsidRPr="00EF430A" w:rsidRDefault="00EF430A" w:rsidP="00EF430A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</w:p>
    <w:p w:rsidR="00EF430A" w:rsidRPr="00EF430A" w:rsidRDefault="00EF430A" w:rsidP="00EF430A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044"/>
      </w:tblGrid>
      <w:tr w:rsidR="00EF430A" w:rsidRPr="00EF430A" w:rsidTr="004A7DCC">
        <w:trPr>
          <w:trHeight w:val="397"/>
        </w:trPr>
        <w:tc>
          <w:tcPr>
            <w:tcW w:w="2376" w:type="dxa"/>
            <w:shd w:val="clear" w:color="auto" w:fill="auto"/>
          </w:tcPr>
          <w:p w:rsidR="00EF430A" w:rsidRPr="00EF430A" w:rsidRDefault="00EF430A" w:rsidP="00EF430A">
            <w:pPr>
              <w:tabs>
                <w:tab w:val="left" w:pos="284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8044" w:type="dxa"/>
            <w:shd w:val="clear" w:color="auto" w:fill="auto"/>
          </w:tcPr>
          <w:p w:rsidR="00EF430A" w:rsidRPr="00EF430A" w:rsidRDefault="00EF430A" w:rsidP="00EF430A">
            <w:pPr>
              <w:tabs>
                <w:tab w:val="left" w:pos="284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ИСТ-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EF430A" w:rsidRPr="00EF430A" w:rsidRDefault="00EF430A" w:rsidP="00EF430A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p w:rsidR="00EF430A" w:rsidRPr="00EF430A" w:rsidRDefault="00EF430A" w:rsidP="00EF430A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1. (7 баллов).</w:t>
      </w:r>
    </w:p>
    <w:p w:rsidR="00EF430A" w:rsidRPr="006F5DEB" w:rsidRDefault="00EF430A" w:rsidP="00EF430A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EF430A" w:rsidRPr="006F5DEB" w:rsidTr="004A7DCC">
        <w:tc>
          <w:tcPr>
            <w:tcW w:w="1555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7</w:t>
            </w:r>
          </w:p>
        </w:tc>
      </w:tr>
      <w:tr w:rsidR="00EF430A" w:rsidRPr="006F5DEB" w:rsidTr="004A7DCC">
        <w:tc>
          <w:tcPr>
            <w:tcW w:w="1555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EF430A" w:rsidRPr="006F5DEB" w:rsidRDefault="00EF430A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EF430A" w:rsidRPr="006F5DEB" w:rsidRDefault="00EF430A" w:rsidP="00EF430A">
      <w:pPr>
        <w:jc w:val="both"/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t>Задание № 2. (6 баллов).</w:t>
      </w:r>
    </w:p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EF430A" w:rsidRPr="00EF430A" w:rsidTr="004A7DCC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EF430A" w:rsidRPr="00EF430A" w:rsidRDefault="00EF430A" w:rsidP="00EF430A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EF430A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EF430A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</w:tbl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EF430A" w:rsidRPr="006F5DEB" w:rsidRDefault="00EF430A" w:rsidP="00EF430A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6F5DEB">
        <w:rPr>
          <w:rFonts w:eastAsia="Calibri"/>
          <w:b/>
          <w:sz w:val="22"/>
          <w:szCs w:val="22"/>
          <w:lang w:eastAsia="en-US"/>
        </w:rPr>
        <w:t>3. (6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EF430A" w:rsidRPr="00EF430A" w:rsidTr="004A7DCC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EF430A" w:rsidRPr="00EF430A" w:rsidTr="004A7DCC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EF430A" w:rsidRDefault="00EF430A" w:rsidP="00EF430A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>
        <w:rPr>
          <w:rFonts w:eastAsia="Calibri"/>
          <w:b/>
          <w:sz w:val="22"/>
          <w:szCs w:val="22"/>
          <w:lang w:eastAsia="en-US"/>
        </w:rPr>
        <w:t>)</w:t>
      </w:r>
    </w:p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EF430A" w:rsidRPr="00EF430A" w:rsidTr="004A7DCC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EF430A" w:rsidRPr="00EF430A" w:rsidTr="004A7DCC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EF430A" w:rsidRPr="00EF430A" w:rsidTr="004A7DCC">
        <w:tc>
          <w:tcPr>
            <w:tcW w:w="10682" w:type="dxa"/>
            <w:shd w:val="clear" w:color="auto" w:fill="auto"/>
          </w:tcPr>
          <w:p w:rsidR="00EF430A" w:rsidRPr="00EF430A" w:rsidRDefault="00EF430A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EF430A" w:rsidRDefault="00EF430A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EF430A" w:rsidRDefault="00EF430A" w:rsidP="00EF430A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 xml:space="preserve">5. </w:t>
      </w:r>
      <w:r w:rsidRPr="00125442">
        <w:rPr>
          <w:rFonts w:eastAsia="Calibri"/>
          <w:b/>
          <w:sz w:val="22"/>
          <w:szCs w:val="22"/>
          <w:lang w:eastAsia="en-US"/>
        </w:rPr>
        <w:t>(10 баллов).</w:t>
      </w:r>
    </w:p>
    <w:p w:rsidR="00EF430A" w:rsidRDefault="00EF430A" w:rsidP="00EF430A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1559"/>
        <w:gridCol w:w="1701"/>
      </w:tblGrid>
      <w:tr w:rsidR="00EF430A" w:rsidRPr="00337C91" w:rsidTr="004A7DCC">
        <w:tc>
          <w:tcPr>
            <w:tcW w:w="1668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EF430A" w:rsidRPr="00337C91" w:rsidTr="004A7DCC">
        <w:tc>
          <w:tcPr>
            <w:tcW w:w="1668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EF430A" w:rsidRPr="00337C91" w:rsidRDefault="00EF430A" w:rsidP="004A7D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:rsidR="00EF430A" w:rsidRDefault="00EF430A" w:rsidP="00EF430A">
      <w:pPr>
        <w:rPr>
          <w:rFonts w:eastAsia="Calibri"/>
          <w:b/>
          <w:sz w:val="22"/>
          <w:szCs w:val="22"/>
          <w:lang w:eastAsia="en-US"/>
        </w:rPr>
      </w:pPr>
    </w:p>
    <w:p w:rsidR="00EF430A" w:rsidRDefault="00EF430A" w:rsidP="00EF430A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7"/>
        <w:gridCol w:w="2067"/>
        <w:gridCol w:w="2067"/>
        <w:gridCol w:w="2068"/>
        <w:gridCol w:w="2068"/>
      </w:tblGrid>
      <w:tr w:rsidR="00FB4673" w:rsidRPr="00475CAD" w:rsidTr="004A7DCC"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FB4673" w:rsidRPr="00475CAD" w:rsidTr="004A7DCC"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FB4673" w:rsidRPr="00475CAD" w:rsidRDefault="00FB4673" w:rsidP="004A7DCC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F430A" w:rsidRDefault="00EF430A" w:rsidP="00EF430A">
      <w:pPr>
        <w:rPr>
          <w:rFonts w:eastAsia="Calibri"/>
          <w:b/>
          <w:sz w:val="22"/>
          <w:szCs w:val="22"/>
          <w:lang w:eastAsia="en-US"/>
        </w:rPr>
      </w:pPr>
    </w:p>
    <w:p w:rsidR="00FB4673" w:rsidRDefault="00FB4673" w:rsidP="00EF430A">
      <w:pPr>
        <w:rPr>
          <w:rFonts w:eastAsia="Calibri"/>
          <w:b/>
          <w:sz w:val="22"/>
          <w:szCs w:val="22"/>
          <w:lang w:eastAsia="en-US"/>
        </w:rPr>
      </w:pPr>
    </w:p>
    <w:p w:rsidR="00FB4673" w:rsidRDefault="00FB4673" w:rsidP="00FB4673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</w:t>
      </w:r>
      <w:r>
        <w:rPr>
          <w:rFonts w:eastAsia="Calibri"/>
          <w:b/>
          <w:sz w:val="22"/>
          <w:szCs w:val="22"/>
          <w:lang w:eastAsia="en-US"/>
        </w:rPr>
        <w:t xml:space="preserve">. </w:t>
      </w:r>
      <w:r w:rsidRPr="00E94D1F">
        <w:rPr>
          <w:rFonts w:eastAsia="Calibri"/>
          <w:b/>
          <w:sz w:val="22"/>
          <w:szCs w:val="22"/>
          <w:lang w:eastAsia="en-US"/>
        </w:rPr>
        <w:t xml:space="preserve"> (9 баллов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FB4673" w:rsidRDefault="00FB4673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5"/>
      </w:tblGrid>
      <w:tr w:rsidR="00FB4673" w:rsidTr="004A7DCC"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B4673" w:rsidTr="004A7DCC"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</w:tcPr>
          <w:p w:rsidR="00FB4673" w:rsidRDefault="00FB4673" w:rsidP="004A7DCC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B4673" w:rsidRDefault="00FB4673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FB4673" w:rsidRPr="007C3A57" w:rsidRDefault="00FB4673" w:rsidP="00FB4673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843"/>
        <w:gridCol w:w="1701"/>
      </w:tblGrid>
      <w:tr w:rsidR="00FB4673" w:rsidRPr="007C3A57" w:rsidTr="004A7DCC">
        <w:trPr>
          <w:trHeight w:val="244"/>
        </w:trPr>
        <w:tc>
          <w:tcPr>
            <w:tcW w:w="2093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FB4673" w:rsidRPr="007C3A57" w:rsidTr="004A7DCC">
        <w:trPr>
          <w:trHeight w:val="209"/>
        </w:trPr>
        <w:tc>
          <w:tcPr>
            <w:tcW w:w="2093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B4673" w:rsidRPr="007C08EF" w:rsidRDefault="00FB4673" w:rsidP="004A7DC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B4673" w:rsidRDefault="00FB4673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FB4673" w:rsidRPr="00926218" w:rsidRDefault="00FB4673" w:rsidP="00FB4673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2531D4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(4</w:t>
      </w:r>
      <w:r w:rsidRPr="002531D4">
        <w:rPr>
          <w:b/>
          <w:sz w:val="22"/>
          <w:szCs w:val="22"/>
        </w:rPr>
        <w:t xml:space="preserve"> балл</w:t>
      </w:r>
      <w:r>
        <w:rPr>
          <w:b/>
          <w:sz w:val="22"/>
          <w:szCs w:val="22"/>
        </w:rPr>
        <w:t>а).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FB4673" w:rsidRPr="00EF430A" w:rsidTr="00FB4673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FB4673" w:rsidRPr="00EF430A" w:rsidTr="00FB4673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FB4673" w:rsidRPr="00EF430A" w:rsidTr="00FB4673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FB4673" w:rsidRPr="00EF430A" w:rsidTr="00FB4673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</w:tbl>
    <w:p w:rsidR="00FB4673" w:rsidRDefault="00FB4673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FB4673" w:rsidRDefault="00FB4673" w:rsidP="00FB4673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 xml:space="preserve">Задание по карте </w:t>
      </w:r>
      <w:r>
        <w:rPr>
          <w:b/>
          <w:sz w:val="22"/>
          <w:szCs w:val="22"/>
        </w:rPr>
        <w:t>(9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FB4673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FB4673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FB4673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FB4673" w:rsidRPr="00EF430A" w:rsidTr="004A7DCC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FB4673" w:rsidRPr="00EF430A" w:rsidTr="004A7DCC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FB4673" w:rsidRPr="00EF430A" w:rsidTr="004A7DCC">
        <w:tc>
          <w:tcPr>
            <w:tcW w:w="10563" w:type="dxa"/>
            <w:shd w:val="clear" w:color="auto" w:fill="auto"/>
          </w:tcPr>
          <w:p w:rsidR="00FB4673" w:rsidRPr="00EF430A" w:rsidRDefault="00FB4673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</w:tbl>
    <w:p w:rsidR="00FB4673" w:rsidRDefault="00FB4673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FB4673" w:rsidRDefault="00FB4673" w:rsidP="00FB4673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 (до</w:t>
      </w:r>
      <w:r w:rsidRPr="00764BAE">
        <w:rPr>
          <w:b/>
          <w:sz w:val="22"/>
          <w:szCs w:val="22"/>
        </w:rPr>
        <w:t xml:space="preserve"> 14 баллов</w:t>
      </w:r>
      <w:r w:rsidR="003F67A1">
        <w:rPr>
          <w:b/>
          <w:sz w:val="22"/>
          <w:szCs w:val="22"/>
        </w:rPr>
        <w:t>)</w:t>
      </w:r>
      <w:r w:rsidRPr="00764BAE">
        <w:rPr>
          <w:b/>
          <w:sz w:val="22"/>
          <w:szCs w:val="22"/>
        </w:rPr>
        <w:t>.</w:t>
      </w:r>
    </w:p>
    <w:p w:rsidR="003F67A1" w:rsidRDefault="003F67A1" w:rsidP="00FB4673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2268"/>
        <w:gridCol w:w="3538"/>
      </w:tblGrid>
      <w:tr w:rsidR="003F67A1" w:rsidTr="003F67A1">
        <w:tc>
          <w:tcPr>
            <w:tcW w:w="704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</w:t>
            </w:r>
            <w:r>
              <w:rPr>
                <w:rFonts w:eastAsia="Calibri"/>
              </w:rPr>
              <w:t xml:space="preserve"> </w:t>
            </w:r>
            <w:r w:rsidRPr="005D7773">
              <w:rPr>
                <w:rFonts w:eastAsia="Calibri"/>
              </w:rPr>
              <w:t>п/п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основавший храм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3F67A1" w:rsidTr="003F67A1">
        <w:tc>
          <w:tcPr>
            <w:tcW w:w="704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3F67A1" w:rsidRDefault="003F67A1" w:rsidP="004A7DCC">
            <w:pPr>
              <w:jc w:val="both"/>
              <w:rPr>
                <w:rFonts w:eastAsia="Calibri"/>
                <w:b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  <w:b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  <w:b/>
              </w:rPr>
            </w:pPr>
          </w:p>
          <w:p w:rsidR="003F67A1" w:rsidRPr="00C65F26" w:rsidRDefault="003F67A1" w:rsidP="004A7DCC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</w:tr>
      <w:tr w:rsidR="003F67A1" w:rsidTr="003F67A1">
        <w:tc>
          <w:tcPr>
            <w:tcW w:w="704" w:type="dxa"/>
            <w:tcMar>
              <w:left w:w="28" w:type="dxa"/>
              <w:right w:w="28" w:type="dxa"/>
            </w:tcMar>
          </w:tcPr>
          <w:p w:rsidR="003F67A1" w:rsidRDefault="003F67A1" w:rsidP="004A7DCC">
            <w:pPr>
              <w:jc w:val="center"/>
              <w:rPr>
                <w:rFonts w:eastAsia="Calibri"/>
              </w:rPr>
            </w:pPr>
          </w:p>
          <w:p w:rsidR="003F67A1" w:rsidRDefault="003F67A1" w:rsidP="004A7DCC">
            <w:pPr>
              <w:jc w:val="center"/>
              <w:rPr>
                <w:rFonts w:eastAsia="Calibri"/>
              </w:rPr>
            </w:pPr>
          </w:p>
          <w:p w:rsidR="003F67A1" w:rsidRDefault="003F67A1" w:rsidP="004A7DCC">
            <w:pPr>
              <w:jc w:val="center"/>
              <w:rPr>
                <w:rFonts w:eastAsia="Calibri"/>
              </w:rPr>
            </w:pPr>
          </w:p>
          <w:p w:rsidR="003F67A1" w:rsidRDefault="003F67A1" w:rsidP="004A7DCC">
            <w:pPr>
              <w:jc w:val="center"/>
              <w:rPr>
                <w:rFonts w:eastAsia="Calibri"/>
              </w:rPr>
            </w:pPr>
          </w:p>
          <w:p w:rsidR="003F67A1" w:rsidRPr="005D7773" w:rsidRDefault="003F67A1" w:rsidP="004A7DCC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</w:tr>
      <w:tr w:rsidR="003F67A1" w:rsidTr="003F67A1">
        <w:tc>
          <w:tcPr>
            <w:tcW w:w="704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</w:tr>
      <w:tr w:rsidR="003F67A1" w:rsidTr="003F67A1">
        <w:tc>
          <w:tcPr>
            <w:tcW w:w="704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Default="003F67A1" w:rsidP="004A7DCC">
            <w:pPr>
              <w:jc w:val="both"/>
              <w:rPr>
                <w:rFonts w:eastAsia="Calibri"/>
              </w:rPr>
            </w:pPr>
          </w:p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3F67A1" w:rsidRPr="005D7773" w:rsidRDefault="003F67A1" w:rsidP="004A7DCC">
            <w:pPr>
              <w:jc w:val="both"/>
              <w:rPr>
                <w:rFonts w:eastAsia="Calibri"/>
              </w:rPr>
            </w:pPr>
          </w:p>
        </w:tc>
      </w:tr>
    </w:tbl>
    <w:p w:rsidR="003F67A1" w:rsidRDefault="003F67A1" w:rsidP="00FB4673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p w:rsidR="003F67A1" w:rsidRPr="003F67A1" w:rsidRDefault="003F67A1" w:rsidP="003F67A1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  <w:r w:rsidRPr="003F67A1">
        <w:rPr>
          <w:rFonts w:eastAsia="Calibri"/>
          <w:sz w:val="22"/>
          <w:szCs w:val="22"/>
          <w:lang w:eastAsia="en-US"/>
        </w:rPr>
        <w:t>---------------------------------------------------------ЛИНИЯ ОТРЕЗА-----------------------------------------------------------</w:t>
      </w: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  <w:r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-4254</wp:posOffset>
                </wp:positionH>
                <wp:positionV relativeFrom="paragraph">
                  <wp:posOffset>10282</wp:posOffset>
                </wp:positionV>
                <wp:extent cx="6469380" cy="1152394"/>
                <wp:effectExtent l="0" t="0" r="26670" b="1016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380" cy="11523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39BBC" id="Прямоугольник 2" o:spid="_x0000_s1026" style="position:absolute;margin-left:-.35pt;margin-top:.8pt;width:509.4pt;height:90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" fillcolor="#bfbfbf"/>
            </w:pict>
          </mc:Fallback>
        </mc:AlternateContent>
      </w: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Default="003F67A1" w:rsidP="003F67A1">
      <w:pPr>
        <w:jc w:val="both"/>
        <w:rPr>
          <w:rFonts w:eastAsia="Calibri"/>
          <w:b/>
        </w:rPr>
      </w:pPr>
    </w:p>
    <w:p w:rsidR="003F67A1" w:rsidRPr="00052FF7" w:rsidRDefault="003F67A1" w:rsidP="003F67A1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>Задание №</w:t>
      </w:r>
      <w:r>
        <w:rPr>
          <w:rFonts w:eastAsia="Calibri"/>
          <w:b/>
        </w:rPr>
        <w:t xml:space="preserve"> </w:t>
      </w:r>
      <w:r w:rsidRPr="0074347F">
        <w:rPr>
          <w:rFonts w:eastAsia="Calibri"/>
          <w:b/>
        </w:rPr>
        <w:t xml:space="preserve">10. </w:t>
      </w: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>(6</w:t>
      </w:r>
      <w:r w:rsidRPr="00052FF7">
        <w:rPr>
          <w:rFonts w:eastAsia="Calibri"/>
          <w:b/>
        </w:rPr>
        <w:t xml:space="preserve"> баллов)</w:t>
      </w:r>
    </w:p>
    <w:p w:rsidR="003F67A1" w:rsidRPr="009979D5" w:rsidRDefault="003F67A1" w:rsidP="00FB4673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3F67A1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3F67A1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3F67A1" w:rsidRPr="00EF430A" w:rsidTr="004A7DCC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3F67A1" w:rsidRPr="00EF430A" w:rsidTr="004A7DCC">
        <w:tc>
          <w:tcPr>
            <w:tcW w:w="10563" w:type="dxa"/>
            <w:shd w:val="clear" w:color="auto" w:fill="auto"/>
          </w:tcPr>
          <w:p w:rsidR="003F67A1" w:rsidRPr="00EF430A" w:rsidRDefault="003F67A1" w:rsidP="004A7DCC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FB4673" w:rsidRDefault="003F67A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3F67A1" w:rsidRDefault="003F67A1" w:rsidP="003F67A1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63"/>
      </w:tblGrid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  <w:tr w:rsidR="003F67A1" w:rsidTr="003F67A1">
        <w:trPr>
          <w:trHeight w:val="340"/>
        </w:trPr>
        <w:tc>
          <w:tcPr>
            <w:tcW w:w="10563" w:type="dxa"/>
          </w:tcPr>
          <w:p w:rsidR="003F67A1" w:rsidRDefault="003F67A1" w:rsidP="003F67A1">
            <w:pPr>
              <w:jc w:val="both"/>
              <w:rPr>
                <w:b/>
              </w:rPr>
            </w:pPr>
          </w:p>
        </w:tc>
      </w:tr>
    </w:tbl>
    <w:p w:rsidR="003F67A1" w:rsidRDefault="003F67A1" w:rsidP="003F67A1">
      <w:pPr>
        <w:jc w:val="both"/>
        <w:rPr>
          <w:b/>
        </w:rPr>
      </w:pPr>
    </w:p>
    <w:p w:rsidR="003F67A1" w:rsidRPr="00F6546F" w:rsidRDefault="003F67A1" w:rsidP="003F67A1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3F67A1" w:rsidRPr="00F6546F" w:rsidTr="004A7DCC">
        <w:tc>
          <w:tcPr>
            <w:tcW w:w="12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0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 xml:space="preserve">Всего </w:t>
            </w:r>
          </w:p>
        </w:tc>
      </w:tr>
      <w:tr w:rsidR="003F67A1" w:rsidRPr="00F6546F" w:rsidTr="004A7DCC">
        <w:tc>
          <w:tcPr>
            <w:tcW w:w="12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F6546F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9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7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20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100</w:t>
            </w:r>
          </w:p>
        </w:tc>
      </w:tr>
      <w:tr w:rsidR="003F67A1" w:rsidRPr="00F6546F" w:rsidTr="004A7DCC">
        <w:tc>
          <w:tcPr>
            <w:tcW w:w="12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Баллы ученика</w:t>
            </w:r>
          </w:p>
        </w:tc>
        <w:tc>
          <w:tcPr>
            <w:tcW w:w="658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7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F67A1" w:rsidRPr="00F6546F" w:rsidRDefault="003F67A1" w:rsidP="004A7DCC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F67A1" w:rsidRPr="00F6546F" w:rsidRDefault="003F67A1" w:rsidP="003F67A1">
      <w:pPr>
        <w:shd w:val="clear" w:color="auto" w:fill="FFFFFF"/>
        <w:spacing w:line="276" w:lineRule="auto"/>
        <w:jc w:val="both"/>
        <w:rPr>
          <w:rFonts w:eastAsia="Calibri"/>
          <w:b/>
          <w:sz w:val="2"/>
          <w:szCs w:val="22"/>
          <w:lang w:eastAsia="en-US"/>
        </w:rPr>
      </w:pPr>
    </w:p>
    <w:p w:rsidR="003F67A1" w:rsidRPr="00F6546F" w:rsidRDefault="00D87F8A" w:rsidP="003F67A1">
      <w:pPr>
        <w:shd w:val="clear" w:color="auto" w:fill="FFFFF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П</w:t>
      </w:r>
      <w:bookmarkStart w:id="0" w:name="_GoBack"/>
      <w:bookmarkEnd w:id="0"/>
      <w:r w:rsidR="003F67A1" w:rsidRPr="00F6546F">
        <w:rPr>
          <w:rFonts w:eastAsia="Calibri"/>
          <w:b/>
          <w:sz w:val="22"/>
          <w:szCs w:val="22"/>
          <w:lang w:eastAsia="en-US"/>
        </w:rPr>
        <w:t xml:space="preserve">одписи членов жюри: </w:t>
      </w:r>
    </w:p>
    <w:p w:rsidR="003F67A1" w:rsidRPr="000B4A7F" w:rsidRDefault="003F67A1" w:rsidP="003F67A1">
      <w:pPr>
        <w:jc w:val="both"/>
        <w:rPr>
          <w:szCs w:val="28"/>
        </w:rPr>
      </w:pPr>
    </w:p>
    <w:p w:rsidR="00B145B2" w:rsidRPr="006F5DEB" w:rsidRDefault="00B145B2" w:rsidP="00B145B2">
      <w:pPr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lastRenderedPageBreak/>
        <w:t>Задание №</w:t>
      </w:r>
      <w:r w:rsidR="00EF430A">
        <w:rPr>
          <w:b/>
          <w:sz w:val="22"/>
          <w:szCs w:val="22"/>
          <w:lang w:eastAsia="en-US" w:bidi="en-US"/>
        </w:rPr>
        <w:t xml:space="preserve"> </w:t>
      </w:r>
      <w:r w:rsidRPr="006F5DEB">
        <w:rPr>
          <w:b/>
          <w:sz w:val="22"/>
          <w:szCs w:val="22"/>
          <w:lang w:eastAsia="en-US" w:bidi="en-US"/>
        </w:rPr>
        <w:t xml:space="preserve">1. Выполните тест. Выберите один вариант ответа из 4-х предложенных (всего </w:t>
      </w:r>
      <w:r w:rsidR="00B26E90">
        <w:rPr>
          <w:b/>
          <w:sz w:val="22"/>
          <w:szCs w:val="22"/>
          <w:lang w:eastAsia="en-US" w:bidi="en-US"/>
        </w:rPr>
        <w:t>7</w:t>
      </w:r>
      <w:r w:rsidR="00716023" w:rsidRPr="006F5DEB">
        <w:rPr>
          <w:b/>
          <w:sz w:val="22"/>
          <w:szCs w:val="22"/>
          <w:lang w:eastAsia="en-US" w:bidi="en-US"/>
        </w:rPr>
        <w:t xml:space="preserve"> баллов</w:t>
      </w:r>
      <w:r w:rsidRPr="006F5DEB">
        <w:rPr>
          <w:b/>
          <w:sz w:val="22"/>
          <w:szCs w:val="22"/>
          <w:lang w:eastAsia="en-US" w:bidi="en-US"/>
        </w:rPr>
        <w:t>). Ответы занесите в таблицу</w:t>
      </w:r>
      <w:r w:rsidR="00EF430A">
        <w:rPr>
          <w:b/>
          <w:sz w:val="22"/>
          <w:szCs w:val="22"/>
          <w:lang w:eastAsia="en-US" w:bidi="en-US"/>
        </w:rPr>
        <w:t xml:space="preserve"> в бланке ответов</w:t>
      </w:r>
      <w:r w:rsidRPr="006F5DEB">
        <w:rPr>
          <w:b/>
          <w:sz w:val="22"/>
          <w:szCs w:val="22"/>
          <w:lang w:eastAsia="en-US" w:bidi="en-US"/>
        </w:rPr>
        <w:t>.</w:t>
      </w:r>
    </w:p>
    <w:p w:rsidR="003C6968" w:rsidRPr="006F5DEB" w:rsidRDefault="00507EF0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F5DEB">
        <w:rPr>
          <w:rFonts w:eastAsia="Calibri"/>
          <w:sz w:val="22"/>
          <w:szCs w:val="22"/>
          <w:lang w:eastAsia="en-US"/>
        </w:rPr>
        <w:t>1</w:t>
      </w:r>
      <w:r w:rsidR="003C6968" w:rsidRPr="006F5DEB">
        <w:rPr>
          <w:rFonts w:eastAsia="Calibri"/>
          <w:sz w:val="22"/>
          <w:szCs w:val="22"/>
          <w:lang w:eastAsia="en-US"/>
        </w:rPr>
        <w:t>. Опричнина способствовала:</w:t>
      </w:r>
    </w:p>
    <w:p w:rsidR="003C6968" w:rsidRPr="006F5DEB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F5DEB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6F5DEB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F5DEB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Pr="006F5DE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>2</w:t>
      </w:r>
      <w:r w:rsidR="00FD6DF2" w:rsidRPr="006F5DEB">
        <w:rPr>
          <w:rFonts w:eastAsiaTheme="minorHAnsi"/>
          <w:sz w:val="22"/>
          <w:lang w:eastAsia="en-US"/>
        </w:rPr>
        <w:t>.</w:t>
      </w:r>
      <w:r w:rsidR="00A74745" w:rsidRPr="006F5DEB">
        <w:rPr>
          <w:rFonts w:eastAsiaTheme="minorHAnsi"/>
          <w:sz w:val="22"/>
          <w:lang w:eastAsia="en-US"/>
        </w:rPr>
        <w:t xml:space="preserve"> В</w:t>
      </w:r>
      <w:r w:rsidR="00EE77B4" w:rsidRPr="006F5DEB">
        <w:rPr>
          <w:rFonts w:eastAsiaTheme="minorHAnsi"/>
          <w:sz w:val="22"/>
          <w:lang w:eastAsia="en-US"/>
        </w:rPr>
        <w:t xml:space="preserve"> России промышленный переворот начался в</w:t>
      </w:r>
    </w:p>
    <w:p w:rsidR="00FD6DF2" w:rsidRPr="006F5DE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1) </w:t>
      </w:r>
      <w:r w:rsidR="00EE77B4" w:rsidRPr="006F5DEB">
        <w:rPr>
          <w:rFonts w:eastAsiaTheme="minorHAnsi"/>
          <w:sz w:val="22"/>
          <w:lang w:eastAsia="en-US"/>
        </w:rPr>
        <w:t>1820 – 1830-егг.</w:t>
      </w:r>
      <w:r w:rsidRPr="006F5DEB">
        <w:rPr>
          <w:rFonts w:eastAsiaTheme="minorHAnsi"/>
          <w:sz w:val="22"/>
          <w:lang w:eastAsia="en-US"/>
        </w:rPr>
        <w:t xml:space="preserve"> 2) </w:t>
      </w:r>
      <w:r w:rsidR="00EE77B4" w:rsidRPr="006F5DEB">
        <w:rPr>
          <w:rFonts w:eastAsiaTheme="minorHAnsi"/>
          <w:sz w:val="22"/>
          <w:lang w:eastAsia="en-US"/>
        </w:rPr>
        <w:t>1830-1840-е гг.</w:t>
      </w:r>
      <w:r w:rsidRPr="006F5DEB">
        <w:rPr>
          <w:rFonts w:eastAsiaTheme="minorHAnsi"/>
          <w:sz w:val="22"/>
          <w:lang w:eastAsia="en-US"/>
        </w:rPr>
        <w:t xml:space="preserve"> 3) </w:t>
      </w:r>
      <w:r w:rsidR="00EE77B4" w:rsidRPr="006F5DEB">
        <w:rPr>
          <w:rFonts w:eastAsiaTheme="minorHAnsi"/>
          <w:sz w:val="22"/>
          <w:lang w:eastAsia="en-US"/>
        </w:rPr>
        <w:t>1840 – 1850-е гг.</w:t>
      </w:r>
      <w:r w:rsidRPr="006F5DEB">
        <w:rPr>
          <w:rFonts w:eastAsiaTheme="minorHAnsi"/>
          <w:sz w:val="22"/>
          <w:lang w:eastAsia="en-US"/>
        </w:rPr>
        <w:t xml:space="preserve"> </w:t>
      </w:r>
      <w:r w:rsidR="00EE77B4" w:rsidRPr="006F5DEB">
        <w:rPr>
          <w:rFonts w:eastAsiaTheme="minorHAnsi"/>
          <w:sz w:val="22"/>
          <w:lang w:eastAsia="en-US"/>
        </w:rPr>
        <w:t xml:space="preserve">4) первой трети </w:t>
      </w:r>
      <w:r w:rsidR="00EE77B4" w:rsidRPr="006F5DEB">
        <w:rPr>
          <w:rFonts w:eastAsiaTheme="minorHAnsi"/>
          <w:sz w:val="22"/>
          <w:lang w:val="en-US" w:eastAsia="en-US"/>
        </w:rPr>
        <w:t>XIX</w:t>
      </w:r>
      <w:proofErr w:type="gramStart"/>
      <w:r w:rsidR="00EE77B4" w:rsidRPr="006F5DEB">
        <w:rPr>
          <w:rFonts w:eastAsiaTheme="minorHAnsi"/>
          <w:sz w:val="22"/>
          <w:lang w:eastAsia="en-US"/>
        </w:rPr>
        <w:t>в.</w:t>
      </w:r>
      <w:r w:rsidRPr="006F5DEB">
        <w:rPr>
          <w:rFonts w:eastAsiaTheme="minorHAnsi"/>
          <w:sz w:val="22"/>
          <w:lang w:eastAsia="en-US"/>
        </w:rPr>
        <w:t>.</w:t>
      </w:r>
      <w:proofErr w:type="gramEnd"/>
    </w:p>
    <w:p w:rsidR="00FD6DF2" w:rsidRPr="006F5DE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>3</w:t>
      </w:r>
      <w:r w:rsidR="00FD6DF2" w:rsidRPr="006F5DEB">
        <w:rPr>
          <w:rFonts w:eastAsiaTheme="minorHAnsi"/>
          <w:sz w:val="22"/>
          <w:lang w:eastAsia="en-US"/>
        </w:rPr>
        <w:t xml:space="preserve">. </w:t>
      </w:r>
      <w:r w:rsidR="00A74745" w:rsidRPr="006F5DEB">
        <w:rPr>
          <w:rFonts w:eastAsiaTheme="minorHAnsi"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Pr="006F5DE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1) </w:t>
      </w:r>
      <w:r w:rsidR="00A74745" w:rsidRPr="006F5DEB">
        <w:rPr>
          <w:rFonts w:eastAsiaTheme="minorHAnsi"/>
          <w:sz w:val="22"/>
          <w:lang w:eastAsia="en-US"/>
        </w:rPr>
        <w:t xml:space="preserve">отработочной системой  </w:t>
      </w:r>
      <w:r w:rsidR="006F5DEB" w:rsidRPr="006F5DEB">
        <w:rPr>
          <w:rFonts w:eastAsiaTheme="minorHAnsi"/>
          <w:sz w:val="22"/>
          <w:lang w:eastAsia="en-US"/>
        </w:rPr>
        <w:t xml:space="preserve">              3) смешанной системой</w:t>
      </w:r>
    </w:p>
    <w:p w:rsidR="00FD6DF2" w:rsidRPr="006F5DE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2) </w:t>
      </w:r>
      <w:r w:rsidR="00A74745" w:rsidRPr="006F5DEB">
        <w:rPr>
          <w:rFonts w:eastAsiaTheme="minorHAnsi"/>
          <w:sz w:val="22"/>
          <w:lang w:eastAsia="en-US"/>
        </w:rPr>
        <w:t>капиталистической системой</w:t>
      </w:r>
      <w:r w:rsidRPr="006F5DEB">
        <w:rPr>
          <w:rFonts w:eastAsiaTheme="minorHAnsi"/>
          <w:sz w:val="22"/>
          <w:lang w:eastAsia="en-US"/>
        </w:rPr>
        <w:t xml:space="preserve"> </w:t>
      </w:r>
      <w:r w:rsidR="006F5DEB" w:rsidRPr="006F5DEB">
        <w:rPr>
          <w:rFonts w:eastAsiaTheme="minorHAnsi"/>
          <w:sz w:val="22"/>
          <w:lang w:eastAsia="en-US"/>
        </w:rPr>
        <w:t xml:space="preserve">      </w:t>
      </w:r>
      <w:r w:rsidRPr="006F5DEB">
        <w:rPr>
          <w:rFonts w:eastAsiaTheme="minorHAnsi"/>
          <w:sz w:val="22"/>
          <w:lang w:eastAsia="en-US"/>
        </w:rPr>
        <w:t>4)</w:t>
      </w:r>
      <w:r w:rsidR="00A74745" w:rsidRPr="006F5DEB">
        <w:rPr>
          <w:rFonts w:eastAsiaTheme="minorHAnsi"/>
          <w:sz w:val="22"/>
          <w:lang w:eastAsia="en-US"/>
        </w:rPr>
        <w:t xml:space="preserve"> крепостнической системой</w:t>
      </w:r>
    </w:p>
    <w:p w:rsidR="00FD6DF2" w:rsidRPr="006F5DE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>4</w:t>
      </w:r>
      <w:r w:rsidR="00FD6DF2" w:rsidRPr="006F5DEB">
        <w:rPr>
          <w:rFonts w:eastAsiaTheme="minorHAnsi"/>
          <w:sz w:val="22"/>
          <w:lang w:eastAsia="en-US"/>
        </w:rPr>
        <w:t xml:space="preserve">. </w:t>
      </w:r>
      <w:r w:rsidR="00FD6DF2" w:rsidRPr="006F5DEB">
        <w:rPr>
          <w:sz w:val="22"/>
          <w:shd w:val="clear" w:color="auto" w:fill="F4F4F4"/>
        </w:rPr>
        <w:t>Какой (-</w:t>
      </w:r>
      <w:proofErr w:type="spellStart"/>
      <w:r w:rsidR="00FD6DF2" w:rsidRPr="006F5DEB">
        <w:rPr>
          <w:sz w:val="22"/>
          <w:shd w:val="clear" w:color="auto" w:fill="F4F4F4"/>
        </w:rPr>
        <w:t>ая</w:t>
      </w:r>
      <w:proofErr w:type="spellEnd"/>
      <w:r w:rsidR="00FD6DF2" w:rsidRPr="006F5DEB">
        <w:rPr>
          <w:sz w:val="22"/>
          <w:shd w:val="clear" w:color="auto" w:fill="F4F4F4"/>
        </w:rPr>
        <w:t>) император (-</w:t>
      </w:r>
      <w:proofErr w:type="spellStart"/>
      <w:r w:rsidR="00FD6DF2" w:rsidRPr="006F5DEB">
        <w:rPr>
          <w:sz w:val="22"/>
          <w:shd w:val="clear" w:color="auto" w:fill="F4F4F4"/>
        </w:rPr>
        <w:t>рица</w:t>
      </w:r>
      <w:proofErr w:type="spellEnd"/>
      <w:r w:rsidR="00FD6DF2" w:rsidRPr="006F5DEB">
        <w:rPr>
          <w:sz w:val="22"/>
          <w:shd w:val="clear" w:color="auto" w:fill="F4F4F4"/>
        </w:rPr>
        <w:t>) правил (-а) в эпохе «Просвещенного абсолютизма»?</w:t>
      </w:r>
    </w:p>
    <w:p w:rsidR="00FD6DF2" w:rsidRPr="006F5DE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1) Петр </w:t>
      </w:r>
      <w:r w:rsidRPr="006F5DEB">
        <w:rPr>
          <w:rFonts w:eastAsiaTheme="minorHAnsi"/>
          <w:sz w:val="22"/>
          <w:lang w:val="en-US" w:eastAsia="en-US"/>
        </w:rPr>
        <w:t>I</w:t>
      </w:r>
      <w:r w:rsidRPr="006F5DEB">
        <w:rPr>
          <w:rFonts w:eastAsiaTheme="minorHAnsi"/>
          <w:sz w:val="22"/>
          <w:lang w:eastAsia="en-US"/>
        </w:rPr>
        <w:t xml:space="preserve">   2</w:t>
      </w:r>
      <w:proofErr w:type="gramStart"/>
      <w:r w:rsidRPr="006F5DEB">
        <w:rPr>
          <w:rFonts w:eastAsiaTheme="minorHAnsi"/>
          <w:sz w:val="22"/>
          <w:lang w:eastAsia="en-US"/>
        </w:rPr>
        <w:t>)  Петр</w:t>
      </w:r>
      <w:proofErr w:type="gramEnd"/>
      <w:r w:rsidRPr="006F5DEB">
        <w:rPr>
          <w:rFonts w:eastAsiaTheme="minorHAnsi"/>
          <w:sz w:val="22"/>
          <w:lang w:eastAsia="en-US"/>
        </w:rPr>
        <w:t xml:space="preserve"> </w:t>
      </w:r>
      <w:r w:rsidRPr="006F5DEB">
        <w:rPr>
          <w:rFonts w:eastAsiaTheme="minorHAnsi"/>
          <w:sz w:val="22"/>
          <w:lang w:val="en-US" w:eastAsia="en-US"/>
        </w:rPr>
        <w:t>II</w:t>
      </w:r>
      <w:r w:rsidRPr="006F5DEB">
        <w:rPr>
          <w:rFonts w:eastAsiaTheme="minorHAnsi"/>
          <w:sz w:val="22"/>
          <w:lang w:eastAsia="en-US"/>
        </w:rPr>
        <w:t xml:space="preserve">       3) Анна </w:t>
      </w:r>
      <w:proofErr w:type="spellStart"/>
      <w:r w:rsidRPr="006F5DEB">
        <w:rPr>
          <w:rFonts w:eastAsiaTheme="minorHAnsi"/>
          <w:sz w:val="22"/>
          <w:lang w:eastAsia="en-US"/>
        </w:rPr>
        <w:t>Иоановна</w:t>
      </w:r>
      <w:proofErr w:type="spellEnd"/>
      <w:r w:rsidRPr="006F5DEB">
        <w:rPr>
          <w:rFonts w:eastAsiaTheme="minorHAnsi"/>
          <w:sz w:val="22"/>
          <w:lang w:eastAsia="en-US"/>
        </w:rPr>
        <w:t xml:space="preserve">       4) Екатерина Великая 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>5. В каком году произошло описанное историком А.А. Зиминым событие?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proofErr w:type="gramStart"/>
      <w:r w:rsidRPr="006F5DEB">
        <w:rPr>
          <w:rFonts w:eastAsiaTheme="minorHAnsi"/>
          <w:sz w:val="22"/>
          <w:lang w:eastAsia="en-US"/>
        </w:rPr>
        <w:t>« В</w:t>
      </w:r>
      <w:proofErr w:type="gramEnd"/>
      <w:r w:rsidRPr="006F5DEB">
        <w:rPr>
          <w:rFonts w:eastAsiaTheme="minorHAnsi"/>
          <w:sz w:val="22"/>
          <w:lang w:eastAsia="en-US"/>
        </w:rPr>
        <w:t xml:space="preserve"> Москву из Новгорода пришла весть, что там «</w:t>
      </w:r>
      <w:proofErr w:type="spellStart"/>
      <w:r w:rsidRPr="006F5DEB">
        <w:rPr>
          <w:rFonts w:eastAsiaTheme="minorHAnsi"/>
          <w:sz w:val="22"/>
          <w:lang w:eastAsia="en-US"/>
        </w:rPr>
        <w:t>умре</w:t>
      </w:r>
      <w:proofErr w:type="spellEnd"/>
      <w:r w:rsidRPr="006F5DEB">
        <w:rPr>
          <w:rFonts w:eastAsiaTheme="minorHAnsi"/>
          <w:sz w:val="22"/>
          <w:lang w:eastAsia="en-US"/>
        </w:rPr>
        <w:t xml:space="preserve"> напрасно» князь Дмитрий Юрьевич </w:t>
      </w:r>
      <w:proofErr w:type="spellStart"/>
      <w:r w:rsidRPr="006F5DEB">
        <w:rPr>
          <w:rFonts w:eastAsiaTheme="minorHAnsi"/>
          <w:sz w:val="22"/>
          <w:lang w:eastAsia="en-US"/>
        </w:rPr>
        <w:t>Шемяка</w:t>
      </w:r>
      <w:proofErr w:type="spellEnd"/>
      <w:r w:rsidRPr="006F5DEB">
        <w:rPr>
          <w:rFonts w:eastAsiaTheme="minorHAnsi"/>
          <w:sz w:val="22"/>
          <w:lang w:eastAsia="en-US"/>
        </w:rPr>
        <w:t xml:space="preserve">. Так весьма </w:t>
      </w:r>
      <w:proofErr w:type="gramStart"/>
      <w:r w:rsidRPr="006F5DEB">
        <w:rPr>
          <w:rFonts w:eastAsiaTheme="minorHAnsi"/>
          <w:sz w:val="22"/>
          <w:lang w:eastAsia="en-US"/>
        </w:rPr>
        <w:t>деликатно  в</w:t>
      </w:r>
      <w:proofErr w:type="gramEnd"/>
      <w:r w:rsidRPr="006F5DEB">
        <w:rPr>
          <w:rFonts w:eastAsiaTheme="minorHAnsi"/>
          <w:sz w:val="22"/>
          <w:lang w:eastAsia="en-US"/>
        </w:rPr>
        <w:t xml:space="preserve"> великокняжеских московских летописях … сообщается  о смерти злейшего врага Василия II».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        1)1430 г.        2)1440 г.          3)1453 г.    4)1462 г.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b/>
          <w:sz w:val="22"/>
          <w:lang w:eastAsia="en-US"/>
        </w:rPr>
        <w:t>6.</w:t>
      </w:r>
      <w:r w:rsidRPr="006F5DEB">
        <w:rPr>
          <w:rFonts w:eastAsiaTheme="minorHAnsi"/>
          <w:sz w:val="22"/>
          <w:lang w:eastAsia="en-US"/>
        </w:rPr>
        <w:t>Призвнаным казачьим лидером в 1613 г., мечтавшем о царском титуле, являлся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        1) Прокопий Ляпунов   2) Дмитрий Трубецкой    3) Михаил Воротынский     </w:t>
      </w:r>
      <w:r w:rsidR="00A17616" w:rsidRPr="006F5DEB">
        <w:rPr>
          <w:rFonts w:eastAsiaTheme="minorHAnsi"/>
          <w:sz w:val="22"/>
          <w:lang w:eastAsia="en-US"/>
        </w:rPr>
        <w:t>4) Дмитрий</w:t>
      </w:r>
      <w:r w:rsidRPr="006F5DEB">
        <w:rPr>
          <w:rFonts w:eastAsiaTheme="minorHAnsi"/>
          <w:sz w:val="22"/>
          <w:lang w:eastAsia="en-US"/>
        </w:rPr>
        <w:t xml:space="preserve"> Пожарский</w:t>
      </w:r>
    </w:p>
    <w:p w:rsidR="00507EF0" w:rsidRPr="006F5DEB" w:rsidRDefault="00A763A8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b/>
          <w:sz w:val="22"/>
          <w:lang w:eastAsia="en-US"/>
        </w:rPr>
        <w:t>7</w:t>
      </w:r>
      <w:r w:rsidR="00507EF0" w:rsidRPr="006F5DEB">
        <w:rPr>
          <w:rFonts w:eastAsiaTheme="minorHAnsi"/>
          <w:b/>
          <w:sz w:val="22"/>
          <w:lang w:eastAsia="en-US"/>
        </w:rPr>
        <w:t xml:space="preserve">. </w:t>
      </w:r>
      <w:r w:rsidR="00507EF0" w:rsidRPr="006F5DEB">
        <w:rPr>
          <w:rFonts w:eastAsiaTheme="minorHAnsi"/>
          <w:sz w:val="22"/>
          <w:lang w:eastAsia="en-US"/>
        </w:rPr>
        <w:t>«Нахожу, что содержание оной – смесь дерзостной бессмыслицы, достойной умалишенного», - так высказался Николай I о: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1) «Конституции» Н. Муравьева </w:t>
      </w:r>
      <w:r w:rsidR="00A763A8" w:rsidRPr="006F5DEB">
        <w:rPr>
          <w:rFonts w:eastAsiaTheme="minorHAnsi"/>
          <w:sz w:val="22"/>
          <w:lang w:eastAsia="en-US"/>
        </w:rPr>
        <w:t xml:space="preserve">                      </w:t>
      </w:r>
      <w:r w:rsidRPr="006F5DEB">
        <w:rPr>
          <w:rFonts w:eastAsiaTheme="minorHAnsi"/>
          <w:sz w:val="22"/>
          <w:lang w:eastAsia="en-US"/>
        </w:rPr>
        <w:t xml:space="preserve"> 3) «Философическом письме» А. Чаадаева</w:t>
      </w:r>
    </w:p>
    <w:p w:rsidR="00507EF0" w:rsidRPr="006F5DE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6F5DEB">
        <w:rPr>
          <w:rFonts w:eastAsiaTheme="minorHAnsi"/>
          <w:sz w:val="22"/>
          <w:lang w:eastAsia="en-US"/>
        </w:rPr>
        <w:t xml:space="preserve">2) </w:t>
      </w:r>
      <w:r w:rsidR="00A17616" w:rsidRPr="006F5DEB">
        <w:rPr>
          <w:rFonts w:eastAsiaTheme="minorHAnsi"/>
          <w:sz w:val="22"/>
          <w:lang w:eastAsia="en-US"/>
        </w:rPr>
        <w:t>«Колоколе</w:t>
      </w:r>
      <w:r w:rsidRPr="006F5DEB">
        <w:rPr>
          <w:rFonts w:eastAsiaTheme="minorHAnsi"/>
          <w:sz w:val="22"/>
          <w:lang w:eastAsia="en-US"/>
        </w:rPr>
        <w:t xml:space="preserve">» А.И. Герцена    </w:t>
      </w:r>
      <w:r w:rsidR="00A763A8" w:rsidRPr="006F5DEB">
        <w:rPr>
          <w:rFonts w:eastAsiaTheme="minorHAnsi"/>
          <w:sz w:val="22"/>
          <w:lang w:eastAsia="en-US"/>
        </w:rPr>
        <w:t xml:space="preserve">                      </w:t>
      </w:r>
      <w:r w:rsidRPr="006F5DEB">
        <w:rPr>
          <w:rFonts w:eastAsiaTheme="minorHAnsi"/>
          <w:sz w:val="22"/>
          <w:lang w:eastAsia="en-US"/>
        </w:rPr>
        <w:t xml:space="preserve">    4) комедии «Горе от ума» А. Грибоедова</w:t>
      </w:r>
    </w:p>
    <w:p w:rsidR="00B145B2" w:rsidRPr="006F5DEB" w:rsidRDefault="00B145B2" w:rsidP="00B145B2">
      <w:pPr>
        <w:jc w:val="both"/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t>Задание № 2. Выберите насколько правильных ответов</w:t>
      </w:r>
      <w:r w:rsidR="00EF430A">
        <w:rPr>
          <w:b/>
          <w:sz w:val="22"/>
          <w:szCs w:val="22"/>
          <w:lang w:eastAsia="en-US" w:bidi="en-US"/>
        </w:rPr>
        <w:t>, Запишите в бланке ответов полученные последовательности чисел</w:t>
      </w:r>
      <w:r w:rsidRPr="006F5DEB">
        <w:rPr>
          <w:b/>
          <w:sz w:val="22"/>
          <w:szCs w:val="22"/>
          <w:lang w:eastAsia="en-US" w:bidi="en-US"/>
        </w:rPr>
        <w:t xml:space="preserve"> (</w:t>
      </w:r>
      <w:r w:rsidR="004E1701" w:rsidRPr="006F5DEB">
        <w:rPr>
          <w:b/>
          <w:sz w:val="22"/>
          <w:szCs w:val="22"/>
          <w:lang w:eastAsia="en-US" w:bidi="en-US"/>
        </w:rPr>
        <w:t>6</w:t>
      </w:r>
      <w:r w:rsidRPr="006F5DEB">
        <w:rPr>
          <w:b/>
          <w:sz w:val="22"/>
          <w:szCs w:val="22"/>
          <w:lang w:eastAsia="en-US" w:bidi="en-US"/>
        </w:rPr>
        <w:t xml:space="preserve"> баллов).</w:t>
      </w:r>
    </w:p>
    <w:p w:rsidR="002B590E" w:rsidRPr="006F5DEB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6F5DEB">
        <w:rPr>
          <w:b/>
          <w:sz w:val="22"/>
          <w:szCs w:val="28"/>
        </w:rPr>
        <w:t>1.</w:t>
      </w:r>
      <w:r w:rsidR="002B590E" w:rsidRPr="006F5DEB">
        <w:rPr>
          <w:b/>
          <w:sz w:val="22"/>
          <w:szCs w:val="28"/>
        </w:rPr>
        <w:t xml:space="preserve"> Какие из перечисленных государственных учреждений существовали в </w:t>
      </w:r>
      <w:r w:rsidR="002B590E" w:rsidRPr="006F5DEB">
        <w:rPr>
          <w:b/>
          <w:sz w:val="22"/>
          <w:szCs w:val="28"/>
          <w:lang w:val="en-US"/>
        </w:rPr>
        <w:t>XIX</w:t>
      </w:r>
      <w:r w:rsidR="002B590E" w:rsidRPr="006F5DEB">
        <w:rPr>
          <w:b/>
          <w:sz w:val="22"/>
          <w:szCs w:val="28"/>
        </w:rPr>
        <w:t xml:space="preserve"> в.?</w:t>
      </w:r>
    </w:p>
    <w:p w:rsidR="00B145B2" w:rsidRPr="006F5DEB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6F5DEB">
        <w:rPr>
          <w:sz w:val="22"/>
          <w:szCs w:val="28"/>
        </w:rPr>
        <w:t>1</w:t>
      </w:r>
      <w:r w:rsidR="002B590E" w:rsidRPr="006F5DEB">
        <w:rPr>
          <w:sz w:val="22"/>
          <w:szCs w:val="28"/>
        </w:rPr>
        <w:t>) Приказы</w:t>
      </w:r>
      <w:r w:rsidR="000A236E" w:rsidRPr="006F5DEB">
        <w:rPr>
          <w:sz w:val="22"/>
          <w:szCs w:val="28"/>
        </w:rPr>
        <w:t xml:space="preserve"> </w:t>
      </w:r>
      <w:r w:rsidR="001A5719" w:rsidRPr="006F5DEB">
        <w:rPr>
          <w:sz w:val="22"/>
          <w:szCs w:val="28"/>
        </w:rPr>
        <w:t xml:space="preserve"> </w:t>
      </w:r>
      <w:r w:rsidR="000A236E" w:rsidRPr="006F5DEB">
        <w:rPr>
          <w:sz w:val="22"/>
          <w:szCs w:val="28"/>
        </w:rPr>
        <w:t xml:space="preserve"> </w:t>
      </w:r>
      <w:r w:rsidRPr="006F5DEB">
        <w:rPr>
          <w:sz w:val="22"/>
          <w:szCs w:val="28"/>
        </w:rPr>
        <w:t>2</w:t>
      </w:r>
      <w:r w:rsidR="002B590E" w:rsidRPr="006F5DEB">
        <w:rPr>
          <w:sz w:val="22"/>
          <w:szCs w:val="28"/>
        </w:rPr>
        <w:t>) Сенат</w:t>
      </w:r>
      <w:r w:rsidR="000A236E" w:rsidRPr="006F5DEB">
        <w:rPr>
          <w:sz w:val="22"/>
          <w:szCs w:val="28"/>
        </w:rPr>
        <w:t xml:space="preserve"> </w:t>
      </w:r>
      <w:r w:rsidRPr="006F5DEB">
        <w:rPr>
          <w:sz w:val="22"/>
          <w:szCs w:val="28"/>
        </w:rPr>
        <w:t xml:space="preserve"> </w:t>
      </w:r>
      <w:r w:rsidR="001A5719" w:rsidRPr="006F5DEB">
        <w:rPr>
          <w:sz w:val="22"/>
          <w:szCs w:val="28"/>
        </w:rPr>
        <w:t xml:space="preserve"> </w:t>
      </w:r>
      <w:r w:rsidRPr="006F5DEB">
        <w:rPr>
          <w:sz w:val="22"/>
          <w:szCs w:val="28"/>
        </w:rPr>
        <w:t>3</w:t>
      </w:r>
      <w:r w:rsidR="002B590E" w:rsidRPr="006F5DEB">
        <w:rPr>
          <w:sz w:val="22"/>
          <w:szCs w:val="28"/>
        </w:rPr>
        <w:t>) Верховный тайный совет</w:t>
      </w:r>
      <w:r w:rsidR="000A236E" w:rsidRPr="006F5DEB">
        <w:rPr>
          <w:sz w:val="22"/>
          <w:szCs w:val="28"/>
        </w:rPr>
        <w:t xml:space="preserve"> </w:t>
      </w:r>
      <w:r w:rsidRPr="006F5DEB">
        <w:rPr>
          <w:sz w:val="22"/>
          <w:szCs w:val="28"/>
        </w:rPr>
        <w:t>4</w:t>
      </w:r>
      <w:r w:rsidR="002B590E" w:rsidRPr="006F5DEB">
        <w:rPr>
          <w:sz w:val="22"/>
          <w:szCs w:val="28"/>
        </w:rPr>
        <w:t>) Государственная дума</w:t>
      </w:r>
      <w:r w:rsidRPr="006F5DEB">
        <w:rPr>
          <w:sz w:val="22"/>
          <w:szCs w:val="28"/>
        </w:rPr>
        <w:t xml:space="preserve"> 5</w:t>
      </w:r>
      <w:r w:rsidR="002B590E" w:rsidRPr="006F5DEB">
        <w:rPr>
          <w:sz w:val="22"/>
          <w:szCs w:val="28"/>
        </w:rPr>
        <w:t>) Государственный совет</w:t>
      </w:r>
    </w:p>
    <w:p w:rsidR="00070619" w:rsidRPr="006F5DEB" w:rsidRDefault="000A236E" w:rsidP="00B145B2">
      <w:pPr>
        <w:tabs>
          <w:tab w:val="left" w:pos="284"/>
        </w:tabs>
        <w:jc w:val="both"/>
        <w:rPr>
          <w:b/>
          <w:sz w:val="22"/>
          <w:szCs w:val="28"/>
          <w:u w:val="single"/>
        </w:rPr>
      </w:pPr>
      <w:r w:rsidRPr="006F5DEB">
        <w:rPr>
          <w:sz w:val="22"/>
          <w:szCs w:val="28"/>
        </w:rPr>
        <w:t xml:space="preserve"> </w:t>
      </w:r>
      <w:r w:rsidR="00B145B2" w:rsidRPr="006F5DEB">
        <w:rPr>
          <w:sz w:val="22"/>
          <w:szCs w:val="28"/>
        </w:rPr>
        <w:t>6</w:t>
      </w:r>
      <w:r w:rsidR="002B590E" w:rsidRPr="006F5DEB">
        <w:rPr>
          <w:sz w:val="22"/>
          <w:szCs w:val="28"/>
        </w:rPr>
        <w:t>) Министерство государственных имуществ</w:t>
      </w:r>
      <w:r w:rsidR="00B145B2" w:rsidRPr="006F5DEB">
        <w:rPr>
          <w:sz w:val="22"/>
          <w:szCs w:val="28"/>
        </w:rPr>
        <w:t xml:space="preserve">                                                          </w:t>
      </w:r>
    </w:p>
    <w:p w:rsidR="00064D66" w:rsidRPr="006F5DEB" w:rsidRDefault="00EF430A" w:rsidP="00064D66">
      <w:pPr>
        <w:jc w:val="both"/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</w:pPr>
      <w:r>
        <w:rPr>
          <w:b/>
          <w:sz w:val="22"/>
          <w:szCs w:val="22"/>
          <w:lang w:eastAsia="en-US" w:bidi="en-US"/>
        </w:rPr>
        <w:t>2</w:t>
      </w:r>
      <w:r w:rsidR="00064D66" w:rsidRPr="006F5DEB">
        <w:rPr>
          <w:b/>
          <w:sz w:val="22"/>
          <w:szCs w:val="22"/>
          <w:lang w:eastAsia="en-US" w:bidi="en-US"/>
        </w:rPr>
        <w:t xml:space="preserve">. </w:t>
      </w:r>
      <w:r w:rsidR="00064D66" w:rsidRPr="006F5DEB"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  <w:t xml:space="preserve"> Выберите верные утверждения о социальной структуре российского общества</w:t>
      </w:r>
    </w:p>
    <w:p w:rsidR="00064D66" w:rsidRPr="006F5DE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>1) Феодалами являлись и бояре, и дворяне</w:t>
      </w:r>
    </w:p>
    <w:p w:rsidR="00064D66" w:rsidRPr="006F5DE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>2) На землях дворян трудились крестьяне</w:t>
      </w:r>
    </w:p>
    <w:p w:rsidR="00064D66" w:rsidRPr="006F5DE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 xml:space="preserve">3) Еще при Иване </w:t>
      </w:r>
      <w:r w:rsidRPr="006F5DEB">
        <w:rPr>
          <w:bCs/>
          <w:iCs/>
          <w:sz w:val="22"/>
          <w:szCs w:val="22"/>
          <w:lang w:val="en-US" w:eastAsia="en-US" w:bidi="en-US"/>
        </w:rPr>
        <w:t>III</w:t>
      </w:r>
      <w:r w:rsidRPr="006F5DEB">
        <w:rPr>
          <w:bCs/>
          <w:iCs/>
          <w:sz w:val="22"/>
          <w:szCs w:val="22"/>
          <w:lang w:eastAsia="en-US" w:bidi="en-US"/>
        </w:rPr>
        <w:t xml:space="preserve"> дворяне добились уравнения в правах с родовой знатью</w:t>
      </w:r>
    </w:p>
    <w:p w:rsidR="00064D66" w:rsidRPr="006F5DE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 xml:space="preserve">4) </w:t>
      </w:r>
      <w:proofErr w:type="gramStart"/>
      <w:r w:rsidRPr="006F5DEB">
        <w:rPr>
          <w:bCs/>
          <w:iCs/>
          <w:sz w:val="22"/>
          <w:szCs w:val="22"/>
          <w:lang w:eastAsia="en-US" w:bidi="en-US"/>
        </w:rPr>
        <w:t>В</w:t>
      </w:r>
      <w:proofErr w:type="gramEnd"/>
      <w:r w:rsidRPr="006F5DEB">
        <w:rPr>
          <w:bCs/>
          <w:iCs/>
          <w:sz w:val="22"/>
          <w:szCs w:val="22"/>
          <w:lang w:eastAsia="en-US" w:bidi="en-US"/>
        </w:rPr>
        <w:t xml:space="preserve"> </w:t>
      </w:r>
      <w:r w:rsidRPr="006F5DEB">
        <w:rPr>
          <w:bCs/>
          <w:iCs/>
          <w:sz w:val="22"/>
          <w:szCs w:val="22"/>
          <w:lang w:val="en-US" w:eastAsia="en-US" w:bidi="en-US"/>
        </w:rPr>
        <w:t>XVII</w:t>
      </w:r>
      <w:r w:rsidRPr="006F5DEB">
        <w:rPr>
          <w:bCs/>
          <w:iCs/>
          <w:sz w:val="22"/>
          <w:szCs w:val="22"/>
          <w:lang w:eastAsia="en-US" w:bidi="en-US"/>
        </w:rPr>
        <w:t>в. только бояре имели право на зависимых крестьян</w:t>
      </w:r>
    </w:p>
    <w:p w:rsidR="00064D66" w:rsidRPr="006F5DE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>5) Соборное Уложение сделало крестьян крепостными</w:t>
      </w:r>
    </w:p>
    <w:p w:rsidR="00731883" w:rsidRPr="006F5DEB" w:rsidRDefault="00064D66" w:rsidP="00064D66">
      <w:pPr>
        <w:tabs>
          <w:tab w:val="left" w:pos="284"/>
        </w:tabs>
        <w:jc w:val="both"/>
        <w:rPr>
          <w:b/>
          <w:bCs/>
          <w:iCs/>
          <w:sz w:val="22"/>
          <w:szCs w:val="22"/>
          <w:u w:val="single"/>
          <w:lang w:eastAsia="en-US" w:bidi="en-US"/>
        </w:rPr>
      </w:pPr>
      <w:r w:rsidRPr="006F5DEB">
        <w:rPr>
          <w:bCs/>
          <w:iCs/>
          <w:sz w:val="22"/>
          <w:szCs w:val="22"/>
          <w:lang w:eastAsia="en-US" w:bidi="en-US"/>
        </w:rPr>
        <w:t xml:space="preserve">6) К концу </w:t>
      </w:r>
      <w:r w:rsidRPr="006F5DEB">
        <w:rPr>
          <w:bCs/>
          <w:iCs/>
          <w:sz w:val="22"/>
          <w:szCs w:val="22"/>
          <w:lang w:val="en-US" w:eastAsia="en-US" w:bidi="en-US"/>
        </w:rPr>
        <w:t>XVI</w:t>
      </w:r>
      <w:r w:rsidRPr="006F5DEB">
        <w:rPr>
          <w:bCs/>
          <w:iCs/>
          <w:sz w:val="22"/>
          <w:szCs w:val="22"/>
          <w:lang w:eastAsia="en-US" w:bidi="en-US"/>
        </w:rPr>
        <w:t xml:space="preserve"> в. дворянство стало основным хозяином земли                      </w:t>
      </w:r>
    </w:p>
    <w:p w:rsidR="00C1622E" w:rsidRPr="006F5DEB" w:rsidRDefault="00731883" w:rsidP="001A13D2">
      <w:pPr>
        <w:spacing w:line="0" w:lineRule="atLeast"/>
        <w:rPr>
          <w:b/>
        </w:rPr>
      </w:pPr>
      <w:r w:rsidRPr="006F5DEB">
        <w:rPr>
          <w:b/>
        </w:rPr>
        <w:t>3</w:t>
      </w:r>
      <w:r w:rsidR="00C1622E" w:rsidRPr="006F5DEB">
        <w:rPr>
          <w:b/>
        </w:rPr>
        <w:t>. Отметьте явления, характерные для российской экономики первой половины XIX века.</w:t>
      </w:r>
    </w:p>
    <w:p w:rsidR="00433450" w:rsidRPr="006F5DEB" w:rsidRDefault="00433450" w:rsidP="00433450">
      <w:pPr>
        <w:spacing w:line="0" w:lineRule="atLeast"/>
      </w:pPr>
      <w:r w:rsidRPr="006F5DEB">
        <w:t xml:space="preserve">1. Нарастающий кризис помещичьего землевладения </w:t>
      </w:r>
    </w:p>
    <w:p w:rsidR="00433450" w:rsidRPr="006F5DEB" w:rsidRDefault="00433450" w:rsidP="00433450">
      <w:pPr>
        <w:spacing w:line="0" w:lineRule="atLeast"/>
      </w:pPr>
      <w:r w:rsidRPr="006F5DEB">
        <w:t xml:space="preserve">2. Ускоренная индустриализация страны </w:t>
      </w:r>
    </w:p>
    <w:p w:rsidR="00433450" w:rsidRPr="006F5DEB" w:rsidRDefault="00433450" w:rsidP="00433450">
      <w:pPr>
        <w:spacing w:line="0" w:lineRule="atLeast"/>
      </w:pPr>
      <w:r w:rsidRPr="006F5DEB">
        <w:t xml:space="preserve">3. Начало промышленного переворота </w:t>
      </w:r>
    </w:p>
    <w:p w:rsidR="00433450" w:rsidRPr="006F5DEB" w:rsidRDefault="00433450" w:rsidP="00433450">
      <w:pPr>
        <w:spacing w:line="0" w:lineRule="atLeast"/>
      </w:pPr>
      <w:r w:rsidRPr="006F5DEB">
        <w:t xml:space="preserve">4. Широкое распространение рассеянных мануфактур </w:t>
      </w:r>
    </w:p>
    <w:p w:rsidR="00433450" w:rsidRPr="006F5DEB" w:rsidRDefault="00433450" w:rsidP="00433450">
      <w:pPr>
        <w:spacing w:line="0" w:lineRule="atLeast"/>
      </w:pPr>
      <w:r w:rsidRPr="006F5DEB">
        <w:t xml:space="preserve">5. Сокращение барщины в Черноземье </w:t>
      </w:r>
    </w:p>
    <w:p w:rsidR="00433450" w:rsidRPr="006F5DEB" w:rsidRDefault="00433450" w:rsidP="00433450">
      <w:pPr>
        <w:spacing w:line="0" w:lineRule="atLeast"/>
      </w:pPr>
      <w:r w:rsidRPr="006F5DEB">
        <w:t xml:space="preserve">6. Активное железнодорожное строительство </w:t>
      </w:r>
    </w:p>
    <w:p w:rsidR="00433450" w:rsidRPr="006F5DEB" w:rsidRDefault="00433450" w:rsidP="00433450">
      <w:pPr>
        <w:spacing w:line="0" w:lineRule="atLeast"/>
        <w:rPr>
          <w:b/>
          <w:u w:val="single"/>
        </w:rPr>
      </w:pPr>
      <w:r w:rsidRPr="006F5DEB">
        <w:t xml:space="preserve">7. Распространение отходничества среди крестьян Нечерноземья                </w:t>
      </w:r>
    </w:p>
    <w:p w:rsidR="001B62E5" w:rsidRPr="006F5DEB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b/>
          <w:sz w:val="22"/>
          <w:szCs w:val="22"/>
          <w:lang w:eastAsia="en-US"/>
        </w:rPr>
        <w:t>Задание №</w:t>
      </w:r>
      <w:r w:rsidR="00EF430A">
        <w:rPr>
          <w:rFonts w:eastAsia="Calibri"/>
          <w:b/>
          <w:sz w:val="22"/>
          <w:szCs w:val="22"/>
          <w:lang w:eastAsia="en-US"/>
        </w:rPr>
        <w:t xml:space="preserve"> </w:t>
      </w:r>
      <w:r w:rsidRPr="006F5DEB">
        <w:rPr>
          <w:rFonts w:eastAsia="Calibri"/>
          <w:b/>
          <w:sz w:val="22"/>
          <w:szCs w:val="22"/>
          <w:lang w:eastAsia="en-US"/>
        </w:rPr>
        <w:t>3. По какому принципу образован ряд? Дайте краткое пояснение (6 баллов</w:t>
      </w:r>
      <w:r w:rsidR="006F5DEB" w:rsidRPr="006F5DEB">
        <w:rPr>
          <w:rFonts w:eastAsia="Calibri"/>
          <w:b/>
          <w:sz w:val="22"/>
          <w:szCs w:val="22"/>
          <w:lang w:eastAsia="en-US"/>
        </w:rPr>
        <w:t>)</w:t>
      </w:r>
      <w:r w:rsidRPr="006F5DEB">
        <w:rPr>
          <w:rFonts w:eastAsia="Calibri"/>
          <w:b/>
          <w:sz w:val="22"/>
          <w:szCs w:val="22"/>
          <w:lang w:eastAsia="en-US"/>
        </w:rPr>
        <w:t>.</w:t>
      </w:r>
    </w:p>
    <w:p w:rsidR="001D6A73" w:rsidRPr="006F5DEB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sz w:val="22"/>
          <w:szCs w:val="22"/>
          <w:lang w:eastAsia="en-US"/>
        </w:rPr>
        <w:t>1.«Союз спасения», «Общество истинных и верных сынов Отечества», «Союз благоденствия»</w:t>
      </w:r>
      <w:r w:rsidR="00EF430A">
        <w:rPr>
          <w:rFonts w:eastAsia="Calibri"/>
          <w:sz w:val="22"/>
          <w:szCs w:val="22"/>
          <w:lang w:eastAsia="en-US"/>
        </w:rPr>
        <w:t>, «Общество соединенных славян»</w:t>
      </w:r>
      <w:r w:rsidRPr="006F5DEB">
        <w:rPr>
          <w:rFonts w:eastAsia="Calibri"/>
          <w:b/>
          <w:sz w:val="22"/>
          <w:szCs w:val="22"/>
          <w:lang w:eastAsia="en-US"/>
        </w:rPr>
        <w:t>.</w:t>
      </w:r>
    </w:p>
    <w:p w:rsidR="00EF430A" w:rsidRDefault="001D6A73" w:rsidP="00E94D1F">
      <w:pPr>
        <w:spacing w:line="0" w:lineRule="atLeast"/>
        <w:rPr>
          <w:rFonts w:eastAsia="Calibri"/>
          <w:sz w:val="22"/>
          <w:szCs w:val="22"/>
          <w:lang w:eastAsia="en-US"/>
        </w:rPr>
      </w:pPr>
      <w:r w:rsidRPr="006F5DEB">
        <w:rPr>
          <w:rFonts w:eastAsia="Calibri"/>
          <w:sz w:val="22"/>
          <w:szCs w:val="22"/>
          <w:lang w:eastAsia="en-US"/>
        </w:rPr>
        <w:t xml:space="preserve">2. </w:t>
      </w:r>
      <w:r w:rsidR="00E94D1F">
        <w:rPr>
          <w:rFonts w:eastAsia="Calibri"/>
          <w:sz w:val="22"/>
          <w:szCs w:val="22"/>
          <w:lang w:eastAsia="en-US"/>
        </w:rPr>
        <w:t xml:space="preserve"> И.И. Ползунов, И.П. Кулибин,</w:t>
      </w:r>
      <w:r w:rsidR="00F44142" w:rsidRPr="006F5DEB">
        <w:rPr>
          <w:rFonts w:eastAsia="Calibri"/>
          <w:sz w:val="22"/>
          <w:szCs w:val="22"/>
          <w:lang w:eastAsia="en-US"/>
        </w:rPr>
        <w:t xml:space="preserve"> Е.А. Черепанов и М.Е. Черепанов</w:t>
      </w:r>
    </w:p>
    <w:p w:rsidR="00E94D1F" w:rsidRPr="00E94D1F" w:rsidRDefault="00BE299A" w:rsidP="00E94D1F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071A4B">
        <w:rPr>
          <w:rFonts w:eastAsia="Calibri"/>
          <w:sz w:val="22"/>
          <w:szCs w:val="22"/>
          <w:lang w:eastAsia="en-US"/>
        </w:rPr>
        <w:t>3.</w:t>
      </w:r>
      <w:r w:rsidR="00DD7E59" w:rsidRPr="00E94D1F">
        <w:rPr>
          <w:rFonts w:eastAsia="Calibri"/>
          <w:sz w:val="22"/>
          <w:szCs w:val="22"/>
          <w:lang w:eastAsia="en-US"/>
        </w:rPr>
        <w:t xml:space="preserve"> Г.К. Жуков</w:t>
      </w:r>
      <w:r w:rsidR="006F5DEB" w:rsidRPr="00E94D1F">
        <w:rPr>
          <w:rFonts w:eastAsia="Calibri"/>
          <w:sz w:val="22"/>
          <w:szCs w:val="22"/>
          <w:lang w:eastAsia="en-US"/>
        </w:rPr>
        <w:t>, И.С. Конев,</w:t>
      </w:r>
      <w:r w:rsidR="00DD7E59" w:rsidRPr="00E94D1F">
        <w:rPr>
          <w:rFonts w:eastAsia="Calibri"/>
          <w:sz w:val="22"/>
          <w:szCs w:val="22"/>
          <w:lang w:eastAsia="en-US"/>
        </w:rPr>
        <w:t xml:space="preserve"> К.К. Рокоссовский</w:t>
      </w:r>
      <w:r w:rsidR="006F5DEB" w:rsidRPr="00E94D1F">
        <w:rPr>
          <w:rFonts w:eastAsia="Calibri"/>
          <w:sz w:val="22"/>
          <w:szCs w:val="22"/>
          <w:lang w:eastAsia="en-US"/>
        </w:rPr>
        <w:t>,</w:t>
      </w:r>
      <w:r w:rsidR="00DD7E59" w:rsidRPr="00E94D1F">
        <w:rPr>
          <w:rFonts w:eastAsia="Calibri"/>
          <w:sz w:val="22"/>
          <w:szCs w:val="22"/>
          <w:lang w:eastAsia="en-US"/>
        </w:rPr>
        <w:t xml:space="preserve"> Б.М. Шапошников</w:t>
      </w:r>
    </w:p>
    <w:p w:rsidR="001A0419" w:rsidRDefault="001A0419" w:rsidP="00E94D1F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</w:t>
      </w:r>
      <w:r w:rsidR="00EF430A"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 w:rsidR="00071A4B" w:rsidRPr="001A0419">
        <w:rPr>
          <w:rFonts w:eastAsia="Calibri"/>
          <w:b/>
          <w:sz w:val="22"/>
          <w:szCs w:val="22"/>
          <w:lang w:eastAsia="en-US"/>
        </w:rPr>
        <w:t xml:space="preserve">Зачеркните </w:t>
      </w:r>
      <w:r w:rsidR="00A17616" w:rsidRPr="001A0419">
        <w:rPr>
          <w:rFonts w:eastAsia="Calibri"/>
          <w:b/>
          <w:sz w:val="22"/>
          <w:szCs w:val="22"/>
          <w:lang w:eastAsia="en-US"/>
        </w:rPr>
        <w:t>лишнее и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объяснит</w:t>
      </w:r>
      <w:r w:rsidR="00E51F1E">
        <w:rPr>
          <w:rFonts w:eastAsia="Calibri"/>
          <w:b/>
          <w:sz w:val="22"/>
          <w:szCs w:val="22"/>
          <w:lang w:eastAsia="en-US"/>
        </w:rPr>
        <w:t>е свой выбор</w:t>
      </w:r>
      <w:r w:rsidR="00EF430A">
        <w:rPr>
          <w:rFonts w:eastAsia="Calibri"/>
          <w:b/>
          <w:sz w:val="22"/>
          <w:szCs w:val="22"/>
          <w:lang w:eastAsia="en-US"/>
        </w:rPr>
        <w:t xml:space="preserve">. </w:t>
      </w:r>
      <w:proofErr w:type="spellStart"/>
      <w:r w:rsidR="00EF430A">
        <w:rPr>
          <w:rFonts w:eastAsia="Calibri"/>
          <w:b/>
          <w:sz w:val="22"/>
          <w:szCs w:val="22"/>
          <w:lang w:eastAsia="en-US"/>
        </w:rPr>
        <w:t>Зачеркнуте</w:t>
      </w:r>
      <w:proofErr w:type="spellEnd"/>
      <w:r w:rsidR="00EF430A">
        <w:rPr>
          <w:rFonts w:eastAsia="Calibri"/>
          <w:b/>
          <w:sz w:val="22"/>
          <w:szCs w:val="22"/>
          <w:lang w:eastAsia="en-US"/>
        </w:rPr>
        <w:t xml:space="preserve"> слово и свои пояснения запишите в бланк ответов</w:t>
      </w:r>
      <w:r w:rsidR="00B26E90">
        <w:rPr>
          <w:rFonts w:eastAsia="Calibri"/>
          <w:b/>
          <w:sz w:val="22"/>
          <w:szCs w:val="22"/>
          <w:lang w:eastAsia="en-US"/>
        </w:rPr>
        <w:t xml:space="preserve"> 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E94D1F">
        <w:rPr>
          <w:rFonts w:eastAsia="Calibri"/>
          <w:b/>
          <w:sz w:val="22"/>
          <w:szCs w:val="22"/>
          <w:lang w:eastAsia="en-US"/>
        </w:rPr>
        <w:t>)</w:t>
      </w:r>
    </w:p>
    <w:p w:rsidR="00E94D1F" w:rsidRDefault="003F7E6D" w:rsidP="00EF430A">
      <w:pPr>
        <w:rPr>
          <w:rFonts w:eastAsia="Calibri"/>
          <w:sz w:val="22"/>
          <w:szCs w:val="22"/>
          <w:lang w:eastAsia="en-US"/>
        </w:rPr>
      </w:pPr>
      <w:r w:rsidRPr="003F7E6D">
        <w:rPr>
          <w:rFonts w:eastAsia="Calibri"/>
          <w:sz w:val="22"/>
          <w:szCs w:val="22"/>
          <w:lang w:eastAsia="en-US"/>
        </w:rPr>
        <w:t xml:space="preserve">1) </w:t>
      </w:r>
      <w:r w:rsidR="00120774">
        <w:rPr>
          <w:rFonts w:eastAsia="Calibri"/>
          <w:sz w:val="22"/>
          <w:szCs w:val="22"/>
          <w:lang w:eastAsia="en-US"/>
        </w:rPr>
        <w:t xml:space="preserve">А.И. Деникин, П.Н. </w:t>
      </w:r>
      <w:r w:rsidR="007B3D9E">
        <w:rPr>
          <w:rFonts w:eastAsia="Calibri"/>
          <w:sz w:val="22"/>
          <w:szCs w:val="22"/>
          <w:lang w:eastAsia="en-US"/>
        </w:rPr>
        <w:t>Краснов, С.С.</w:t>
      </w:r>
      <w:r w:rsidR="00120774">
        <w:rPr>
          <w:rFonts w:eastAsia="Calibri"/>
          <w:sz w:val="22"/>
          <w:szCs w:val="22"/>
          <w:lang w:eastAsia="en-US"/>
        </w:rPr>
        <w:t xml:space="preserve"> Каменев, Л.Г. </w:t>
      </w:r>
      <w:r w:rsidR="007B3D9E">
        <w:rPr>
          <w:rFonts w:eastAsia="Calibri"/>
          <w:sz w:val="22"/>
          <w:szCs w:val="22"/>
          <w:lang w:eastAsia="en-US"/>
        </w:rPr>
        <w:t>Корнилов,</w:t>
      </w:r>
      <w:r w:rsidR="00120774">
        <w:rPr>
          <w:rFonts w:eastAsia="Calibri"/>
          <w:sz w:val="22"/>
          <w:szCs w:val="22"/>
          <w:lang w:eastAsia="en-US"/>
        </w:rPr>
        <w:t xml:space="preserve"> </w:t>
      </w:r>
      <w:r w:rsidRPr="003F7E6D">
        <w:rPr>
          <w:rFonts w:eastAsia="Calibri"/>
          <w:sz w:val="22"/>
          <w:szCs w:val="22"/>
          <w:lang w:eastAsia="en-US"/>
        </w:rPr>
        <w:t>П.Н. Врангель</w:t>
      </w:r>
      <w:r w:rsidRPr="003F7E6D">
        <w:rPr>
          <w:rFonts w:eastAsia="Calibri"/>
          <w:b/>
          <w:sz w:val="22"/>
          <w:szCs w:val="22"/>
          <w:lang w:eastAsia="en-US"/>
        </w:rPr>
        <w:t>.</w:t>
      </w:r>
      <w:r w:rsidRPr="003F7E6D">
        <w:rPr>
          <w:rFonts w:eastAsia="Calibri"/>
          <w:sz w:val="28"/>
          <w:szCs w:val="28"/>
          <w:lang w:eastAsia="en-US"/>
        </w:rPr>
        <w:t xml:space="preserve"> </w:t>
      </w:r>
      <w:r w:rsidR="00120774">
        <w:rPr>
          <w:rFonts w:eastAsia="Calibri"/>
          <w:sz w:val="28"/>
          <w:szCs w:val="28"/>
          <w:lang w:eastAsia="en-US"/>
        </w:rPr>
        <w:t xml:space="preserve"> </w:t>
      </w:r>
    </w:p>
    <w:p w:rsidR="00E94D1F" w:rsidRDefault="00120774" w:rsidP="00EF430A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2) Н.Н. </w:t>
      </w:r>
      <w:r w:rsidR="007B3D9E">
        <w:rPr>
          <w:rFonts w:eastAsia="Calibri"/>
          <w:sz w:val="22"/>
          <w:szCs w:val="22"/>
          <w:lang w:eastAsia="en-US"/>
        </w:rPr>
        <w:t>Семёнов, И.И.</w:t>
      </w:r>
      <w:r>
        <w:rPr>
          <w:rFonts w:eastAsia="Calibri"/>
          <w:sz w:val="22"/>
          <w:szCs w:val="22"/>
          <w:lang w:eastAsia="en-US"/>
        </w:rPr>
        <w:t xml:space="preserve"> Мечников, И.П. </w:t>
      </w:r>
      <w:r w:rsidR="007B3D9E">
        <w:rPr>
          <w:rFonts w:eastAsia="Calibri"/>
          <w:sz w:val="22"/>
          <w:szCs w:val="22"/>
          <w:lang w:eastAsia="en-US"/>
        </w:rPr>
        <w:t>Павлов,</w:t>
      </w:r>
      <w:r>
        <w:rPr>
          <w:rFonts w:eastAsia="Calibri"/>
          <w:sz w:val="22"/>
          <w:szCs w:val="22"/>
          <w:lang w:eastAsia="en-US"/>
        </w:rPr>
        <w:t xml:space="preserve"> А.Н. Косыгин, </w:t>
      </w:r>
      <w:r w:rsidR="003F7E6D" w:rsidRPr="003F7E6D">
        <w:rPr>
          <w:rFonts w:eastAsia="Calibri"/>
          <w:sz w:val="22"/>
          <w:szCs w:val="22"/>
          <w:lang w:eastAsia="en-US"/>
        </w:rPr>
        <w:t xml:space="preserve">П.Л. </w:t>
      </w:r>
      <w:proofErr w:type="spellStart"/>
      <w:r w:rsidR="003F7E6D" w:rsidRPr="003F7E6D">
        <w:rPr>
          <w:rFonts w:eastAsia="Calibri"/>
          <w:sz w:val="22"/>
          <w:szCs w:val="22"/>
          <w:lang w:eastAsia="en-US"/>
        </w:rPr>
        <w:t>Капица</w:t>
      </w:r>
      <w:proofErr w:type="spellEnd"/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E94D1F" w:rsidRDefault="00D94662" w:rsidP="00EF430A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3)</w:t>
      </w:r>
      <w:r w:rsidR="001A0419" w:rsidRPr="001A0419">
        <w:rPr>
          <w:rFonts w:eastAsia="Calibri"/>
          <w:sz w:val="22"/>
          <w:szCs w:val="22"/>
          <w:lang w:eastAsia="en-US"/>
        </w:rPr>
        <w:t xml:space="preserve">. 1861 г., 1864 г., 1870 г., 1874 г., 1881 г. </w:t>
      </w:r>
    </w:p>
    <w:p w:rsid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 w:rsidR="00EF430A"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 xml:space="preserve">5. Расставьте названные события в </w:t>
      </w:r>
      <w:r w:rsidRPr="00125442">
        <w:rPr>
          <w:rFonts w:eastAsia="Calibri"/>
          <w:b/>
          <w:sz w:val="22"/>
          <w:szCs w:val="22"/>
          <w:lang w:eastAsia="en-US"/>
        </w:rPr>
        <w:t>хрон</w:t>
      </w:r>
      <w:r w:rsidR="00153D41" w:rsidRPr="00125442">
        <w:rPr>
          <w:rFonts w:eastAsia="Calibri"/>
          <w:b/>
          <w:sz w:val="22"/>
          <w:szCs w:val="22"/>
          <w:lang w:eastAsia="en-US"/>
        </w:rPr>
        <w:t xml:space="preserve">ологической последовательности </w:t>
      </w:r>
      <w:r w:rsidRPr="00125442">
        <w:rPr>
          <w:rFonts w:eastAsia="Calibri"/>
          <w:b/>
          <w:sz w:val="22"/>
          <w:szCs w:val="22"/>
          <w:lang w:eastAsia="en-US"/>
        </w:rPr>
        <w:t>(1</w:t>
      </w:r>
      <w:r w:rsidR="00716023" w:rsidRPr="00125442">
        <w:rPr>
          <w:rFonts w:eastAsia="Calibri"/>
          <w:b/>
          <w:sz w:val="22"/>
          <w:szCs w:val="22"/>
          <w:lang w:eastAsia="en-US"/>
        </w:rPr>
        <w:t>0</w:t>
      </w:r>
      <w:r w:rsidRPr="00125442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E94D1F" w:rsidRPr="00125442">
        <w:rPr>
          <w:rFonts w:eastAsia="Calibri"/>
          <w:b/>
          <w:sz w:val="22"/>
          <w:szCs w:val="22"/>
          <w:lang w:eastAsia="en-US"/>
        </w:rPr>
        <w:t>)</w:t>
      </w:r>
      <w:r w:rsidR="00153D41" w:rsidRPr="00125442">
        <w:rPr>
          <w:rFonts w:eastAsia="Calibri"/>
          <w:b/>
          <w:sz w:val="22"/>
          <w:szCs w:val="22"/>
          <w:lang w:eastAsia="en-US"/>
        </w:rPr>
        <w:t>.</w:t>
      </w:r>
      <w:r w:rsidRPr="00125442">
        <w:rPr>
          <w:rFonts w:eastAsia="Calibri"/>
          <w:b/>
          <w:sz w:val="22"/>
          <w:szCs w:val="22"/>
          <w:lang w:eastAsia="en-US"/>
        </w:rPr>
        <w:t xml:space="preserve"> Ответ занеси в таблицу</w:t>
      </w:r>
      <w:r w:rsidR="00EF430A">
        <w:rPr>
          <w:rFonts w:eastAsia="Calibri"/>
          <w:b/>
          <w:sz w:val="22"/>
          <w:szCs w:val="22"/>
          <w:lang w:eastAsia="en-US"/>
        </w:rPr>
        <w:t xml:space="preserve"> в бланке ответов</w:t>
      </w:r>
      <w:r w:rsidRPr="00125442">
        <w:rPr>
          <w:rFonts w:eastAsia="Calibri"/>
          <w:b/>
          <w:sz w:val="22"/>
          <w:szCs w:val="22"/>
          <w:lang w:eastAsia="en-US"/>
        </w:rPr>
        <w:t>.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1.  Расставьте следующие события региональной истории в хронологической последовательности: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А) Образование светского государства – герцогства Пруссия;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Б) Открытие Калининградского морского канала;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В) Установка памятника Ф. Шиллеру в Кенигсберге;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lastRenderedPageBreak/>
        <w:t>Г) Прибытие в Кенигсберг Великого посольства;</w:t>
      </w:r>
    </w:p>
    <w:p w:rsidR="00337C91" w:rsidRPr="00337C91" w:rsidRDefault="00337C91" w:rsidP="00337C91">
      <w:pPr>
        <w:rPr>
          <w:rFonts w:eastAsia="Calibri"/>
          <w:b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 xml:space="preserve">Д) Сражение под </w:t>
      </w:r>
      <w:proofErr w:type="spellStart"/>
      <w:r w:rsidRPr="00337C91">
        <w:rPr>
          <w:rFonts w:eastAsia="Calibri"/>
          <w:sz w:val="22"/>
          <w:szCs w:val="22"/>
          <w:lang w:eastAsia="en-US"/>
        </w:rPr>
        <w:t>Прейсиш-Эйлау</w:t>
      </w:r>
      <w:proofErr w:type="spellEnd"/>
    </w:p>
    <w:p w:rsidR="00337C91" w:rsidRPr="00E94D1F" w:rsidRDefault="00337C91" w:rsidP="00817A2D">
      <w:pPr>
        <w:rPr>
          <w:rFonts w:eastAsia="Calibri"/>
          <w:b/>
          <w:sz w:val="6"/>
          <w:szCs w:val="22"/>
          <w:lang w:eastAsia="en-US"/>
        </w:rPr>
      </w:pPr>
    </w:p>
    <w:p w:rsidR="00E51F1E" w:rsidRDefault="00E51F1E" w:rsidP="00FC193E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C71E8">
        <w:rPr>
          <w:sz w:val="22"/>
          <w:szCs w:val="22"/>
        </w:rPr>
        <w:t xml:space="preserve">Установите </w:t>
      </w:r>
      <w:r w:rsidR="00393190">
        <w:rPr>
          <w:sz w:val="22"/>
          <w:szCs w:val="22"/>
        </w:rPr>
        <w:t>последовательность событий</w:t>
      </w:r>
      <w:r w:rsidR="00E94D1F">
        <w:rPr>
          <w:sz w:val="22"/>
          <w:szCs w:val="22"/>
        </w:rPr>
        <w:t>:</w:t>
      </w:r>
    </w:p>
    <w:p w:rsidR="00393190" w:rsidRDefault="00393190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А) учреждение министерств Б) реформа народного просвещения В) убийство Павла 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Г) деятельность «Негласного комитета» Д) </w:t>
      </w:r>
      <w:r w:rsidR="008750D6">
        <w:rPr>
          <w:sz w:val="22"/>
          <w:szCs w:val="22"/>
        </w:rPr>
        <w:t>создание военных поселений</w:t>
      </w:r>
    </w:p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 xml:space="preserve">оответствие </w:t>
      </w:r>
      <w:r w:rsidR="009A6EEB" w:rsidRPr="00E94D1F">
        <w:rPr>
          <w:rFonts w:eastAsia="Calibri"/>
          <w:b/>
          <w:sz w:val="22"/>
          <w:szCs w:val="22"/>
          <w:lang w:eastAsia="en-US"/>
        </w:rPr>
        <w:t>между элементами (9</w:t>
      </w:r>
      <w:r w:rsidRPr="00E94D1F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E94D1F">
        <w:rPr>
          <w:rFonts w:eastAsia="Calibri"/>
          <w:b/>
          <w:sz w:val="22"/>
          <w:szCs w:val="22"/>
          <w:lang w:eastAsia="en-US"/>
        </w:rPr>
        <w:t>)</w:t>
      </w:r>
      <w:r w:rsidRPr="009A6EEB">
        <w:rPr>
          <w:rFonts w:eastAsia="Calibri"/>
          <w:b/>
          <w:sz w:val="22"/>
          <w:szCs w:val="22"/>
          <w:lang w:eastAsia="en-US"/>
        </w:rPr>
        <w:t>. Ответы занесите в таблицу</w:t>
      </w:r>
      <w:r w:rsidR="00FB4673">
        <w:rPr>
          <w:rFonts w:eastAsia="Calibri"/>
          <w:b/>
          <w:sz w:val="22"/>
          <w:szCs w:val="22"/>
          <w:lang w:eastAsia="en-US"/>
        </w:rPr>
        <w:t xml:space="preserve"> в бланке ответов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4464"/>
        <w:gridCol w:w="1064"/>
        <w:gridCol w:w="4105"/>
      </w:tblGrid>
      <w:tr w:rsidR="00E2354B" w:rsidTr="008A70CE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7C3A57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 xml:space="preserve">Убийство Александра </w:t>
            </w:r>
            <w:r w:rsidRPr="007C3A57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7C3A57" w:rsidRPr="00E94D1F" w:rsidRDefault="007C3A57" w:rsidP="001B62E5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 xml:space="preserve">1.Соотнесите </w:t>
      </w:r>
      <w:r>
        <w:rPr>
          <w:b/>
          <w:sz w:val="22"/>
          <w:szCs w:val="22"/>
        </w:rPr>
        <w:t>памятн</w:t>
      </w:r>
      <w:r w:rsidR="003A77DF">
        <w:rPr>
          <w:b/>
          <w:sz w:val="22"/>
          <w:szCs w:val="22"/>
        </w:rPr>
        <w:t>ик культуры и его характеристику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423"/>
        <w:gridCol w:w="567"/>
        <w:gridCol w:w="4813"/>
      </w:tblGrid>
      <w:tr w:rsidR="00211F64" w:rsidTr="00CA02AC">
        <w:tc>
          <w:tcPr>
            <w:tcW w:w="4957" w:type="dxa"/>
            <w:gridSpan w:val="2"/>
          </w:tcPr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ПАМЯТНИКИ КУЛЬТУРЫ</w:t>
            </w:r>
          </w:p>
        </w:tc>
        <w:tc>
          <w:tcPr>
            <w:tcW w:w="5380" w:type="dxa"/>
            <w:gridSpan w:val="2"/>
          </w:tcPr>
          <w:p w:rsidR="00211F64" w:rsidRPr="001771E5" w:rsidRDefault="00211F64" w:rsidP="00211F64">
            <w:pPr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ХАРАКТЕРИСТИКИ</w:t>
            </w:r>
          </w:p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211F64" w:rsidTr="00CF2B45">
        <w:tc>
          <w:tcPr>
            <w:tcW w:w="534" w:type="dxa"/>
          </w:tcPr>
          <w:p w:rsidR="00211F64" w:rsidRPr="0042514E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</w:p>
        </w:tc>
        <w:tc>
          <w:tcPr>
            <w:tcW w:w="4423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Успенский собор </w:t>
            </w:r>
            <w:r w:rsidR="00A17616" w:rsidRPr="001771E5">
              <w:rPr>
                <w:sz w:val="22"/>
                <w:szCs w:val="22"/>
              </w:rPr>
              <w:t>Московского Кремля</w:t>
            </w:r>
            <w:r w:rsidRPr="001771E5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567" w:type="dxa"/>
          </w:tcPr>
          <w:p w:rsidR="00211F64" w:rsidRPr="001771E5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813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XIX в</w:t>
            </w:r>
          </w:p>
        </w:tc>
      </w:tr>
      <w:tr w:rsidR="00211F64" w:rsidTr="00CF2B45">
        <w:tc>
          <w:tcPr>
            <w:tcW w:w="534" w:type="dxa"/>
          </w:tcPr>
          <w:p w:rsidR="00211F64" w:rsidRPr="0042514E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</w:t>
            </w:r>
          </w:p>
        </w:tc>
        <w:tc>
          <w:tcPr>
            <w:tcW w:w="4423" w:type="dxa"/>
          </w:tcPr>
          <w:p w:rsidR="00211F64" w:rsidRPr="001771E5" w:rsidRDefault="001771E5" w:rsidP="001771E5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памятник Минину и Пожарскому на   Красной площади</w:t>
            </w:r>
          </w:p>
        </w:tc>
        <w:tc>
          <w:tcPr>
            <w:tcW w:w="567" w:type="dxa"/>
          </w:tcPr>
          <w:p w:rsidR="00211F64" w:rsidRPr="001771E5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481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А.И. Солженицын</w:t>
            </w:r>
          </w:p>
        </w:tc>
      </w:tr>
      <w:tr w:rsidR="00211F64" w:rsidTr="00CF2B45">
        <w:tc>
          <w:tcPr>
            <w:tcW w:w="534" w:type="dxa"/>
          </w:tcPr>
          <w:p w:rsidR="00211F64" w:rsidRPr="0042514E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</w:p>
        </w:tc>
        <w:tc>
          <w:tcPr>
            <w:tcW w:w="442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«Повесть о Шемякином </w:t>
            </w:r>
            <w:r w:rsidR="00A17616" w:rsidRPr="001771E5">
              <w:rPr>
                <w:sz w:val="22"/>
                <w:szCs w:val="22"/>
              </w:rPr>
              <w:t xml:space="preserve">суде» </w:t>
            </w:r>
          </w:p>
        </w:tc>
        <w:tc>
          <w:tcPr>
            <w:tcW w:w="567" w:type="dxa"/>
          </w:tcPr>
          <w:p w:rsidR="00211F64" w:rsidRPr="001771E5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481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XVIII</w:t>
            </w:r>
            <w:r w:rsidR="00AD6683">
              <w:rPr>
                <w:sz w:val="22"/>
                <w:szCs w:val="22"/>
              </w:rPr>
              <w:t xml:space="preserve"> </w:t>
            </w:r>
            <w:r w:rsidRPr="001771E5">
              <w:rPr>
                <w:sz w:val="22"/>
                <w:szCs w:val="22"/>
              </w:rPr>
              <w:t>в</w:t>
            </w:r>
            <w:r w:rsidR="00AD6683">
              <w:rPr>
                <w:sz w:val="22"/>
                <w:szCs w:val="22"/>
              </w:rPr>
              <w:t>.</w:t>
            </w:r>
          </w:p>
        </w:tc>
      </w:tr>
      <w:tr w:rsidR="00211F64" w:rsidTr="00CF2B45">
        <w:trPr>
          <w:trHeight w:val="553"/>
        </w:trPr>
        <w:tc>
          <w:tcPr>
            <w:tcW w:w="534" w:type="dxa"/>
          </w:tcPr>
          <w:p w:rsidR="00211F64" w:rsidRPr="0042514E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</w:p>
        </w:tc>
        <w:tc>
          <w:tcPr>
            <w:tcW w:w="4423" w:type="dxa"/>
          </w:tcPr>
          <w:p w:rsidR="00211F64" w:rsidRPr="00AD6683" w:rsidRDefault="001771E5" w:rsidP="00AD6683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повесть «Один ден</w:t>
            </w:r>
            <w:r w:rsidR="00AD6683">
              <w:rPr>
                <w:sz w:val="22"/>
                <w:szCs w:val="22"/>
              </w:rPr>
              <w:t xml:space="preserve">ь Ивана    </w:t>
            </w:r>
            <w:r w:rsidR="00A17616" w:rsidRPr="001771E5">
              <w:rPr>
                <w:sz w:val="22"/>
                <w:szCs w:val="22"/>
              </w:rPr>
              <w:t xml:space="preserve">Денисовича»  </w:t>
            </w:r>
            <w:r w:rsidRPr="001771E5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567" w:type="dxa"/>
          </w:tcPr>
          <w:p w:rsidR="00211F64" w:rsidRPr="001771E5" w:rsidRDefault="00211F64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4813" w:type="dxa"/>
          </w:tcPr>
          <w:p w:rsidR="00211F64" w:rsidRPr="001771E5" w:rsidRDefault="001771E5" w:rsidP="00FB4673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                                                     итальянским мастером</w:t>
            </w:r>
          </w:p>
        </w:tc>
      </w:tr>
      <w:tr w:rsidR="001771E5" w:rsidTr="00CF2B45">
        <w:tc>
          <w:tcPr>
            <w:tcW w:w="534" w:type="dxa"/>
          </w:tcPr>
          <w:p w:rsidR="001771E5" w:rsidRPr="0042514E" w:rsidRDefault="001771E5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</w:t>
            </w:r>
          </w:p>
        </w:tc>
        <w:tc>
          <w:tcPr>
            <w:tcW w:w="442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Собор Петра и Павла в Санкт - Петербурге</w:t>
            </w:r>
          </w:p>
        </w:tc>
        <w:tc>
          <w:tcPr>
            <w:tcW w:w="567" w:type="dxa"/>
          </w:tcPr>
          <w:p w:rsidR="001771E5" w:rsidRPr="001771E5" w:rsidRDefault="001771E5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481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М.А. Шолохов</w:t>
            </w:r>
          </w:p>
        </w:tc>
      </w:tr>
      <w:tr w:rsidR="001771E5" w:rsidTr="00CF2B45">
        <w:tc>
          <w:tcPr>
            <w:tcW w:w="534" w:type="dxa"/>
          </w:tcPr>
          <w:p w:rsidR="001771E5" w:rsidRPr="0042514E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</w:p>
        </w:tc>
        <w:tc>
          <w:tcPr>
            <w:tcW w:w="442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1771E5" w:rsidRPr="001771E5" w:rsidRDefault="001771E5" w:rsidP="000463C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481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 в.</w:t>
            </w:r>
          </w:p>
        </w:tc>
      </w:tr>
    </w:tbl>
    <w:p w:rsidR="001A25F9" w:rsidRPr="00926218" w:rsidRDefault="002531D4" w:rsidP="00926218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</w:t>
      </w:r>
      <w:r w:rsidR="00FB4673">
        <w:rPr>
          <w:b/>
          <w:sz w:val="22"/>
          <w:szCs w:val="22"/>
        </w:rPr>
        <w:t xml:space="preserve"> </w:t>
      </w:r>
      <w:r w:rsidRPr="002531D4">
        <w:rPr>
          <w:b/>
          <w:sz w:val="22"/>
          <w:szCs w:val="22"/>
        </w:rPr>
        <w:t xml:space="preserve">7. Вставьте пропущенные слова, даты </w:t>
      </w:r>
      <w:r w:rsidR="00E94D1F">
        <w:rPr>
          <w:b/>
          <w:sz w:val="22"/>
          <w:szCs w:val="22"/>
        </w:rPr>
        <w:t>(</w:t>
      </w:r>
      <w:r w:rsidR="00153D41">
        <w:rPr>
          <w:b/>
          <w:sz w:val="22"/>
          <w:szCs w:val="22"/>
        </w:rPr>
        <w:t>4</w:t>
      </w:r>
      <w:r w:rsidRPr="002531D4">
        <w:rPr>
          <w:b/>
          <w:sz w:val="22"/>
          <w:szCs w:val="22"/>
        </w:rPr>
        <w:t xml:space="preserve"> балл</w:t>
      </w:r>
      <w:r w:rsidR="000463CA">
        <w:rPr>
          <w:b/>
          <w:sz w:val="22"/>
          <w:szCs w:val="22"/>
        </w:rPr>
        <w:t>а</w:t>
      </w:r>
      <w:r w:rsidR="00E94D1F">
        <w:rPr>
          <w:b/>
          <w:sz w:val="22"/>
          <w:szCs w:val="22"/>
        </w:rPr>
        <w:t>)</w:t>
      </w:r>
      <w:r w:rsidR="00153D41">
        <w:rPr>
          <w:b/>
          <w:sz w:val="22"/>
          <w:szCs w:val="22"/>
        </w:rPr>
        <w:t>.</w:t>
      </w:r>
      <w:r w:rsidR="00FB4673">
        <w:rPr>
          <w:b/>
          <w:sz w:val="22"/>
          <w:szCs w:val="22"/>
        </w:rPr>
        <w:t xml:space="preserve"> Не забудьте перенести добавленные данные в бланк ответов</w:t>
      </w:r>
    </w:p>
    <w:p w:rsidR="00926218" w:rsidRPr="003A77DF" w:rsidRDefault="001A25F9" w:rsidP="003A77DF">
      <w:pPr>
        <w:ind w:firstLine="284"/>
        <w:jc w:val="both"/>
        <w:rPr>
          <w:sz w:val="22"/>
          <w:szCs w:val="22"/>
        </w:rPr>
      </w:pPr>
      <w:r w:rsidRPr="001A25F9">
        <w:rPr>
          <w:sz w:val="22"/>
          <w:szCs w:val="22"/>
        </w:rPr>
        <w:t xml:space="preserve"> «</w:t>
      </w:r>
      <w:r w:rsidRPr="001A25F9">
        <w:rPr>
          <w:b/>
          <w:sz w:val="22"/>
          <w:szCs w:val="22"/>
        </w:rPr>
        <w:t>1</w:t>
      </w:r>
      <w:r w:rsidRPr="001A25F9">
        <w:rPr>
          <w:sz w:val="22"/>
          <w:szCs w:val="22"/>
        </w:rPr>
        <w:t xml:space="preserve">_______________________ – древнейший памятник славянского права. Во всех своих редакциях и списках … это документ большого исторического значения. На протяжении нескольких веков … служила основным руководством при судебных разбирательствах. В том или ином виде она вошла в состав или послужила одним из источников позднейших судных грамот: Псковской судной грамоты, Двинской уставной грамоты, Судебника Казимира 1468г., Судебников </w:t>
      </w:r>
      <w:r w:rsidRPr="001A25F9">
        <w:rPr>
          <w:b/>
          <w:sz w:val="22"/>
          <w:szCs w:val="22"/>
        </w:rPr>
        <w:t>2</w:t>
      </w:r>
      <w:r w:rsidRPr="001A25F9">
        <w:rPr>
          <w:sz w:val="22"/>
          <w:szCs w:val="22"/>
        </w:rPr>
        <w:t>____</w:t>
      </w:r>
      <w:r w:rsidR="00E94D1F">
        <w:rPr>
          <w:sz w:val="22"/>
          <w:szCs w:val="22"/>
        </w:rPr>
        <w:t>_________</w:t>
      </w:r>
      <w:r w:rsidRPr="001A25F9">
        <w:rPr>
          <w:sz w:val="22"/>
          <w:szCs w:val="22"/>
        </w:rPr>
        <w:t xml:space="preserve">___г. и </w:t>
      </w:r>
      <w:r w:rsidRPr="001A25F9">
        <w:rPr>
          <w:b/>
          <w:sz w:val="22"/>
          <w:szCs w:val="22"/>
        </w:rPr>
        <w:t>3</w:t>
      </w:r>
      <w:r w:rsidRPr="001A25F9">
        <w:rPr>
          <w:sz w:val="22"/>
          <w:szCs w:val="22"/>
        </w:rPr>
        <w:t>__</w:t>
      </w:r>
      <w:r w:rsidR="00E94D1F">
        <w:rPr>
          <w:sz w:val="22"/>
          <w:szCs w:val="22"/>
        </w:rPr>
        <w:t>__________</w:t>
      </w:r>
      <w:r w:rsidRPr="001A25F9">
        <w:rPr>
          <w:sz w:val="22"/>
          <w:szCs w:val="22"/>
        </w:rPr>
        <w:t xml:space="preserve">____г., даже некоторых статей </w:t>
      </w:r>
      <w:r w:rsidRPr="001A25F9">
        <w:rPr>
          <w:b/>
          <w:sz w:val="22"/>
          <w:szCs w:val="22"/>
        </w:rPr>
        <w:t>4</w:t>
      </w:r>
      <w:r w:rsidRPr="001A25F9">
        <w:rPr>
          <w:sz w:val="22"/>
          <w:szCs w:val="22"/>
        </w:rPr>
        <w:t>___________________________ 1649 г.» (М.Н. Тихомиров).</w:t>
      </w:r>
    </w:p>
    <w:p w:rsidR="001A25F9" w:rsidRPr="001A25F9" w:rsidRDefault="001A25F9" w:rsidP="001A25F9">
      <w:pPr>
        <w:ind w:firstLine="284"/>
        <w:jc w:val="both"/>
        <w:rPr>
          <w:sz w:val="22"/>
          <w:szCs w:val="22"/>
        </w:rPr>
      </w:pPr>
      <w:r w:rsidRPr="001A25F9">
        <w:rPr>
          <w:sz w:val="22"/>
          <w:szCs w:val="22"/>
        </w:rPr>
        <w:t>.</w:t>
      </w:r>
    </w:p>
    <w:p w:rsidR="000E6798" w:rsidRDefault="001E5A23" w:rsidP="003A77DF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 w:rsidR="00FB4673">
        <w:rPr>
          <w:rFonts w:eastAsia="Calibri"/>
          <w:b/>
          <w:sz w:val="22"/>
          <w:lang w:eastAsia="en-US"/>
        </w:rPr>
        <w:t xml:space="preserve"> </w:t>
      </w:r>
      <w:r w:rsidR="00C642B1"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 w:rsidR="000B4A5C">
        <w:rPr>
          <w:rFonts w:eastAsia="Calibri"/>
          <w:b/>
          <w:sz w:val="22"/>
          <w:lang w:eastAsia="en-US"/>
        </w:rPr>
        <w:t xml:space="preserve">Задание по карте </w:t>
      </w:r>
      <w:r w:rsidR="000B4A5C">
        <w:rPr>
          <w:b/>
          <w:sz w:val="22"/>
          <w:szCs w:val="22"/>
        </w:rPr>
        <w:t>(</w:t>
      </w:r>
      <w:r w:rsidR="00125442">
        <w:rPr>
          <w:b/>
          <w:sz w:val="22"/>
          <w:szCs w:val="22"/>
        </w:rPr>
        <w:t>9</w:t>
      </w:r>
      <w:r w:rsidR="000B4A5C">
        <w:rPr>
          <w:b/>
          <w:sz w:val="22"/>
          <w:szCs w:val="22"/>
        </w:rPr>
        <w:t xml:space="preserve"> баллов).</w:t>
      </w:r>
      <w:r w:rsidR="00FB4673">
        <w:rPr>
          <w:b/>
          <w:sz w:val="22"/>
          <w:szCs w:val="22"/>
        </w:rPr>
        <w:t xml:space="preserve"> Ответы перенесите в бланк ответов</w:t>
      </w:r>
    </w:p>
    <w:p w:rsidR="003B73E6" w:rsidRDefault="003B73E6" w:rsidP="003A77DF">
      <w:pPr>
        <w:jc w:val="both"/>
      </w:pPr>
      <w:r>
        <w:t>1. З</w:t>
      </w:r>
      <w:r w:rsidRPr="007960EF">
        <w:t>акончите предложение: «Границы Европейской части России обозначены</w:t>
      </w:r>
      <w:r w:rsidRPr="007960EF">
        <w:br/>
        <w:t xml:space="preserve">на схеме на конец </w:t>
      </w:r>
      <w:r w:rsidRPr="007960EF">
        <w:rPr>
          <w:b/>
        </w:rPr>
        <w:t>_____</w:t>
      </w:r>
      <w:r w:rsidR="00DD5C57">
        <w:rPr>
          <w:b/>
        </w:rPr>
        <w:t>_____</w:t>
      </w:r>
      <w:r w:rsidRPr="007960EF">
        <w:rPr>
          <w:b/>
        </w:rPr>
        <w:t>_______</w:t>
      </w:r>
      <w:r w:rsidR="00A773E0">
        <w:t xml:space="preserve"> в.»</w:t>
      </w:r>
      <w:r w:rsidR="001D656F" w:rsidRPr="00763932">
        <w:rPr>
          <w:b/>
        </w:rPr>
        <w:t>.</w:t>
      </w:r>
      <w:r w:rsidR="001D656F">
        <w:rPr>
          <w:b/>
        </w:rPr>
        <w:t xml:space="preserve"> </w:t>
      </w:r>
      <w:r w:rsidR="001D656F" w:rsidRPr="000F0E16">
        <w:t>Приведите два обоснования своего ответа</w:t>
      </w:r>
      <w:r w:rsidR="001D656F">
        <w:t xml:space="preserve">:  </w:t>
      </w:r>
    </w:p>
    <w:p w:rsidR="003B73E6" w:rsidRDefault="003B73E6" w:rsidP="003A77DF">
      <w:pPr>
        <w:jc w:val="both"/>
        <w:rPr>
          <w:b/>
        </w:rPr>
      </w:pPr>
      <w:r>
        <w:t xml:space="preserve">2. </w:t>
      </w:r>
      <w:r w:rsidRPr="007960EF">
        <w:t>Укажите название города-порта, об</w:t>
      </w:r>
      <w:r>
        <w:t>означенного на схеме цифрой «2»</w:t>
      </w:r>
      <w:r w:rsidR="00EE7879">
        <w:t xml:space="preserve">. </w:t>
      </w:r>
    </w:p>
    <w:p w:rsidR="003B73E6" w:rsidRPr="007B3D9E" w:rsidRDefault="003B73E6" w:rsidP="003A77DF">
      <w:pPr>
        <w:jc w:val="both"/>
      </w:pPr>
      <w:r>
        <w:t xml:space="preserve">3. </w:t>
      </w:r>
      <w:r w:rsidRPr="007960EF">
        <w:t xml:space="preserve">Назовите государя, в период </w:t>
      </w:r>
      <w:r w:rsidR="00EE7879" w:rsidRPr="007960EF">
        <w:t>правления,</w:t>
      </w:r>
      <w:r w:rsidRPr="007960EF">
        <w:t xml:space="preserve"> которого в состав Российского государства вошёл город, обозначенный на схеме цифрой «3».</w:t>
      </w:r>
      <w:r w:rsidR="00EE7879">
        <w:t xml:space="preserve"> </w:t>
      </w:r>
    </w:p>
    <w:p w:rsidR="003B73E6" w:rsidRDefault="007B3D9E" w:rsidP="003A77DF">
      <w:pPr>
        <w:jc w:val="both"/>
      </w:pPr>
      <w:r>
        <w:t xml:space="preserve">4. </w:t>
      </w:r>
      <w:r w:rsidRPr="007960EF">
        <w:t xml:space="preserve">Какие суждения, относящиеся к исторической ситуации, обозначенной на схеме, являются верными? Выберите три суждения из шести предложенных. Запишите </w:t>
      </w:r>
      <w:r w:rsidR="00FB4673">
        <w:t>последовательность</w:t>
      </w:r>
      <w:r w:rsidRPr="007960EF">
        <w:t xml:space="preserve"> цифр, под которыми они указаны.</w:t>
      </w:r>
    </w:p>
    <w:p w:rsidR="007B3D9E" w:rsidRDefault="007B3D9E" w:rsidP="003A77DF">
      <w:pPr>
        <w:jc w:val="both"/>
      </w:pPr>
      <w:r>
        <w:t xml:space="preserve">     1). </w:t>
      </w:r>
      <w:r w:rsidRPr="007960EF">
        <w:t>Цифрой «1» на схеме обозначен город, в непосредственной близости от которого были построены первые в России железоделательные заводы</w:t>
      </w:r>
    </w:p>
    <w:p w:rsidR="007B3D9E" w:rsidRDefault="007B3D9E" w:rsidP="003A77DF">
      <w:pPr>
        <w:jc w:val="both"/>
      </w:pPr>
      <w:r>
        <w:t xml:space="preserve">     2) </w:t>
      </w:r>
      <w:r w:rsidRPr="007960EF">
        <w:t>На схеме заштрихованы районы, специализировавшиеся на производстве хлеба.</w:t>
      </w:r>
    </w:p>
    <w:p w:rsidR="007B3D9E" w:rsidRDefault="007B3D9E" w:rsidP="003A77DF">
      <w:pPr>
        <w:jc w:val="both"/>
      </w:pPr>
      <w:r>
        <w:t xml:space="preserve">     3) </w:t>
      </w:r>
      <w:r w:rsidRPr="007960EF">
        <w:t>На схеме указан монастырь, где произошло крупнейшее восстание против церковной реформы, длившееся около восьми лет.</w:t>
      </w:r>
    </w:p>
    <w:p w:rsidR="007B3D9E" w:rsidRDefault="007B3D9E" w:rsidP="003A77DF">
      <w:pPr>
        <w:jc w:val="both"/>
      </w:pPr>
      <w:r>
        <w:t xml:space="preserve">     4) </w:t>
      </w:r>
      <w:r w:rsidRPr="007B3D9E">
        <w:t>Одна из крупнейших ярмарок России – </w:t>
      </w:r>
      <w:proofErr w:type="spellStart"/>
      <w:r w:rsidRPr="007B3D9E">
        <w:t>Макарьевская</w:t>
      </w:r>
      <w:proofErr w:type="spellEnd"/>
      <w:r w:rsidRPr="007B3D9E">
        <w:t> – обозначена на схеме цифрой «4».</w:t>
      </w:r>
    </w:p>
    <w:p w:rsidR="007B3D9E" w:rsidRDefault="007B3D9E" w:rsidP="003A77DF">
      <w:pPr>
        <w:jc w:val="both"/>
      </w:pPr>
      <w:r>
        <w:t xml:space="preserve">     5) </w:t>
      </w:r>
      <w:r w:rsidRPr="007B3D9E">
        <w:t>Первая железная дорога была построена в России в том же веке, к которому относится историческая ситуация, обозначенная на схеме.</w:t>
      </w:r>
    </w:p>
    <w:p w:rsidR="007B3D9E" w:rsidRDefault="007B3D9E" w:rsidP="003A77DF">
      <w:pPr>
        <w:jc w:val="both"/>
      </w:pPr>
      <w:r>
        <w:t xml:space="preserve">     6) </w:t>
      </w:r>
      <w:r w:rsidRPr="007B3D9E">
        <w:t>Развитию хозяйства России в столетии, к которому относится историческая ситуация, обозначенная на схеме, способствовала отмена внутренних таможенных пошлин.</w:t>
      </w:r>
    </w:p>
    <w:p w:rsidR="007960EF" w:rsidRPr="007960EF" w:rsidRDefault="007960EF" w:rsidP="007960EF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7"/>
      </w:tblGrid>
      <w:tr w:rsidR="007960EF" w:rsidRPr="007960EF" w:rsidTr="007960E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7960EF" w:rsidRPr="007960EF" w:rsidRDefault="007960EF" w:rsidP="007960EF">
            <w:pPr>
              <w:rPr>
                <w:sz w:val="22"/>
                <w:szCs w:val="22"/>
              </w:rPr>
            </w:pPr>
          </w:p>
        </w:tc>
      </w:tr>
    </w:tbl>
    <w:p w:rsidR="00CF2B45" w:rsidRDefault="00CF2B45" w:rsidP="00B11BB7">
      <w:pPr>
        <w:pBdr>
          <w:top w:val="single" w:sz="6" w:space="1" w:color="auto"/>
        </w:pBdr>
        <w:rPr>
          <w:rFonts w:ascii="Arial" w:hAnsi="Arial" w:cs="Arial"/>
          <w:sz w:val="16"/>
          <w:szCs w:val="16"/>
        </w:rPr>
      </w:pPr>
    </w:p>
    <w:p w:rsidR="00CF2B45" w:rsidRDefault="00CF2B45" w:rsidP="00B11BB7">
      <w:pPr>
        <w:pBdr>
          <w:top w:val="single" w:sz="6" w:space="1" w:color="auto"/>
        </w:pBdr>
        <w:rPr>
          <w:rFonts w:ascii="Arial" w:hAnsi="Arial" w:cs="Arial"/>
          <w:sz w:val="16"/>
          <w:szCs w:val="16"/>
        </w:rPr>
      </w:pPr>
    </w:p>
    <w:p w:rsidR="007960EF" w:rsidRPr="007960EF" w:rsidRDefault="007960EF" w:rsidP="00B11BB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lastRenderedPageBreak/>
        <w:t>Конец формы</w:t>
      </w:r>
    </w:p>
    <w:p w:rsidR="007960EF" w:rsidRPr="007960EF" w:rsidRDefault="007960EF" w:rsidP="007960EF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t>Начало формы</w:t>
      </w:r>
    </w:p>
    <w:p w:rsidR="00B11BB7" w:rsidRPr="009979D5" w:rsidRDefault="00B11BB7" w:rsidP="00B11BB7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 w:rsidR="003F67A1"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 Задания по истории культуры</w:t>
      </w:r>
      <w:r w:rsidRPr="00764BAE">
        <w:rPr>
          <w:b/>
          <w:sz w:val="22"/>
          <w:szCs w:val="22"/>
        </w:rPr>
        <w:t>. Максимально – 14 баллов.</w:t>
      </w:r>
    </w:p>
    <w:p w:rsidR="00B11BB7" w:rsidRPr="008A7CFD" w:rsidRDefault="00B11BB7" w:rsidP="00B11BB7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t>Перед Вами фотографии известных храмов России. Расставьте их в хронологической последовательности в соответствии с временем их строительства и заполните таблицу</w:t>
      </w:r>
      <w:r w:rsidR="003F67A1">
        <w:t xml:space="preserve"> в бланке ответов</w:t>
      </w:r>
      <w:r>
        <w:t>, указав ОФИЦИАЛЬНОЕ название храма.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B11BB7" w:rsidRPr="008A7CFD" w:rsidTr="009C340F">
        <w:tc>
          <w:tcPr>
            <w:tcW w:w="5168" w:type="dxa"/>
          </w:tcPr>
          <w:p w:rsidR="00B11BB7" w:rsidRPr="008A7CFD" w:rsidRDefault="00B11BB7" w:rsidP="009C340F">
            <w:pPr>
              <w:jc w:val="center"/>
              <w:rPr>
                <w:rFonts w:eastAsia="Calibri"/>
                <w:b/>
              </w:rPr>
            </w:pPr>
            <w:r w:rsidRPr="008A7CFD">
              <w:rPr>
                <w:b/>
                <w:noProof/>
              </w:rPr>
              <w:drawing>
                <wp:inline distT="0" distB="0" distL="0" distR="0" wp14:anchorId="4B51E196" wp14:editId="1F48221E">
                  <wp:extent cx="2209800" cy="2371725"/>
                  <wp:effectExtent l="0" t="0" r="0" b="9525"/>
                  <wp:docPr id="6" name="Рисунок 6" descr="Картинки по запросу храм спаса на кро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храм спаса на кров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89" t="3861" r="4119"/>
                          <a:stretch/>
                        </pic:blipFill>
                        <pic:spPr bwMode="auto">
                          <a:xfrm>
                            <a:off x="0" y="0"/>
                            <a:ext cx="22098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B11BB7" w:rsidRPr="008A7CFD" w:rsidRDefault="00B11BB7" w:rsidP="009C340F">
            <w:pPr>
              <w:jc w:val="center"/>
              <w:rPr>
                <w:rFonts w:eastAsia="Calibri"/>
                <w:b/>
              </w:rPr>
            </w:pPr>
            <w:r w:rsidRPr="008A7CFD">
              <w:rPr>
                <w:rFonts w:eastAsia="Calibri"/>
                <w:b/>
                <w:noProof/>
              </w:rPr>
              <w:drawing>
                <wp:inline distT="0" distB="0" distL="0" distR="0" wp14:anchorId="2D519E95" wp14:editId="2F3D911F">
                  <wp:extent cx="1790700" cy="24288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50"/>
                          <a:stretch/>
                        </pic:blipFill>
                        <pic:spPr bwMode="auto">
                          <a:xfrm>
                            <a:off x="0" y="0"/>
                            <a:ext cx="179070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BB7" w:rsidTr="009C340F">
        <w:tc>
          <w:tcPr>
            <w:tcW w:w="5168" w:type="dxa"/>
          </w:tcPr>
          <w:p w:rsidR="00B11BB7" w:rsidRDefault="00B11BB7" w:rsidP="009C340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169" w:type="dxa"/>
          </w:tcPr>
          <w:p w:rsidR="00B11BB7" w:rsidRDefault="00B11BB7" w:rsidP="009C340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B11BB7" w:rsidTr="009C340F">
        <w:tc>
          <w:tcPr>
            <w:tcW w:w="5168" w:type="dxa"/>
          </w:tcPr>
          <w:p w:rsidR="00B11BB7" w:rsidRDefault="00B11BB7" w:rsidP="009C340F">
            <w:pPr>
              <w:jc w:val="center"/>
              <w:rPr>
                <w:rFonts w:eastAsia="Calibri"/>
                <w:b/>
              </w:rPr>
            </w:pPr>
            <w:r w:rsidRPr="008912F7">
              <w:rPr>
                <w:rFonts w:eastAsia="Calibri"/>
                <w:b/>
                <w:noProof/>
              </w:rPr>
              <w:drawing>
                <wp:inline distT="0" distB="0" distL="0" distR="0" wp14:anchorId="67F527AE" wp14:editId="43001ABF">
                  <wp:extent cx="2095500" cy="2514600"/>
                  <wp:effectExtent l="0" t="0" r="0" b="0"/>
                  <wp:docPr id="14" name="Рисунок 14" descr="Картинки по запросу храм христа спас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храм христа спасител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00"/>
                          <a:stretch/>
                        </pic:blipFill>
                        <pic:spPr bwMode="auto">
                          <a:xfrm>
                            <a:off x="0" y="0"/>
                            <a:ext cx="20955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B11BB7" w:rsidRDefault="00B11BB7" w:rsidP="009C340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 wp14:anchorId="760EF7BC" wp14:editId="3742EC25">
                  <wp:extent cx="2192119" cy="23526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78"/>
                          <a:stretch/>
                        </pic:blipFill>
                        <pic:spPr bwMode="auto">
                          <a:xfrm>
                            <a:off x="0" y="0"/>
                            <a:ext cx="2195065" cy="2355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BB7" w:rsidTr="009C340F">
        <w:tc>
          <w:tcPr>
            <w:tcW w:w="5168" w:type="dxa"/>
          </w:tcPr>
          <w:p w:rsidR="00B11BB7" w:rsidRDefault="00B11BB7" w:rsidP="009C340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169" w:type="dxa"/>
          </w:tcPr>
          <w:p w:rsidR="00B11BB7" w:rsidRDefault="00B11BB7" w:rsidP="009C340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</w:tbl>
    <w:p w:rsidR="00B11BB7" w:rsidRDefault="00B11BB7" w:rsidP="00B11BB7">
      <w:pPr>
        <w:jc w:val="both"/>
        <w:rPr>
          <w:rFonts w:eastAsia="Calibri"/>
          <w:b/>
        </w:rPr>
      </w:pPr>
    </w:p>
    <w:p w:rsidR="0074347F" w:rsidRPr="00052FF7" w:rsidRDefault="0074347F" w:rsidP="0074347F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>Задание №</w:t>
      </w:r>
      <w:r w:rsidR="003F67A1">
        <w:rPr>
          <w:rFonts w:eastAsia="Calibri"/>
          <w:b/>
        </w:rPr>
        <w:t xml:space="preserve"> </w:t>
      </w:r>
      <w:r w:rsidRPr="0074347F">
        <w:rPr>
          <w:rFonts w:eastAsia="Calibri"/>
          <w:b/>
        </w:rPr>
        <w:t xml:space="preserve">10. Прочтите текст и ответьте на </w:t>
      </w:r>
      <w:r w:rsidR="00153D41" w:rsidRPr="0074347F">
        <w:rPr>
          <w:rFonts w:eastAsia="Calibri"/>
          <w:b/>
        </w:rPr>
        <w:t xml:space="preserve">вопросы </w:t>
      </w:r>
      <w:r w:rsidR="00153D41">
        <w:rPr>
          <w:rFonts w:eastAsia="Calibri"/>
          <w:b/>
        </w:rPr>
        <w:t>(6</w:t>
      </w:r>
      <w:r w:rsidRPr="00052FF7">
        <w:rPr>
          <w:rFonts w:eastAsia="Calibri"/>
          <w:b/>
        </w:rPr>
        <w:t xml:space="preserve"> баллов)</w:t>
      </w:r>
    </w:p>
    <w:p w:rsidR="0074347F" w:rsidRPr="00052FF7" w:rsidRDefault="0074347F" w:rsidP="0074347F">
      <w:pPr>
        <w:jc w:val="both"/>
        <w:rPr>
          <w:rFonts w:eastAsia="Calibri"/>
        </w:rPr>
      </w:pPr>
      <w:r w:rsidRPr="00052FF7">
        <w:rPr>
          <w:rFonts w:eastAsia="Calibri"/>
        </w:rPr>
        <w:t xml:space="preserve">Из официального документа 80-х гг. </w:t>
      </w:r>
      <w:r w:rsidRPr="00052FF7">
        <w:rPr>
          <w:rFonts w:eastAsia="Calibri"/>
          <w:lang w:val="en-US"/>
        </w:rPr>
        <w:t>XIX</w:t>
      </w:r>
      <w:r w:rsidRPr="00052FF7">
        <w:rPr>
          <w:rFonts w:eastAsia="Calibri"/>
        </w:rPr>
        <w:t xml:space="preserve"> в.: «Я…нахожу необходимым допускать (в гимназии) только таких детей, которые находятся на попечении лиц, представляющих достаточное ручательство в правильном над ними надзоре…Таким образом гимназии и прогимназии освободятся от поступления в них детей кучеров, лакеев, поваров, прачек, мелких лавочников и тому подобных людей, детей коих, за исключением разве одаренных необыкновенными способностями, вовсе не следует выводить из среды, к коей они принадлежат, и через то… приводить их к недовольству своим бытом, к озлоблению против существующего и неизбежного, по самой природе вещей, неравенства имущественных положений». </w:t>
      </w:r>
    </w:p>
    <w:p w:rsidR="00B30D47" w:rsidRDefault="0074347F" w:rsidP="0074347F">
      <w:pPr>
        <w:jc w:val="both"/>
        <w:rPr>
          <w:rFonts w:eastAsia="Calibri"/>
          <w:b/>
        </w:rPr>
      </w:pPr>
      <w:r w:rsidRPr="00BD7B46">
        <w:rPr>
          <w:rFonts w:eastAsia="Calibri"/>
          <w:b/>
        </w:rPr>
        <w:t>1. Какое название получил документ, отрывок из которого здесь приводится? Назовите имя российского императора, в годы царствования которого появился этот документ</w:t>
      </w:r>
      <w:r>
        <w:rPr>
          <w:rFonts w:eastAsia="Calibri"/>
          <w:b/>
        </w:rPr>
        <w:t xml:space="preserve"> </w:t>
      </w:r>
    </w:p>
    <w:p w:rsidR="0074347F" w:rsidRDefault="0074347F" w:rsidP="003F67A1">
      <w:pPr>
        <w:jc w:val="both"/>
        <w:rPr>
          <w:rFonts w:eastAsia="Calibri"/>
          <w:b/>
        </w:rPr>
      </w:pPr>
      <w:r w:rsidRPr="00BD7B46">
        <w:rPr>
          <w:rFonts w:eastAsia="Calibri"/>
          <w:b/>
        </w:rPr>
        <w:t xml:space="preserve">2. Используя знания по истории, назовите не менее двух изменений в сфере образования в указанные </w:t>
      </w:r>
      <w:r w:rsidR="00153D41" w:rsidRPr="00BD7B46">
        <w:rPr>
          <w:rFonts w:eastAsia="Calibri"/>
          <w:b/>
        </w:rPr>
        <w:t>годы</w:t>
      </w:r>
      <w:r w:rsidR="00153D41">
        <w:rPr>
          <w:rFonts w:eastAsia="Calibri"/>
          <w:b/>
        </w:rPr>
        <w:t xml:space="preserve"> </w:t>
      </w:r>
    </w:p>
    <w:p w:rsidR="0074347F" w:rsidRDefault="0074347F" w:rsidP="0074347F">
      <w:pPr>
        <w:jc w:val="both"/>
        <w:rPr>
          <w:rFonts w:eastAsia="Calibri"/>
          <w:b/>
        </w:rPr>
      </w:pPr>
      <w:r w:rsidRPr="00BD7B46">
        <w:rPr>
          <w:rFonts w:eastAsia="Calibri"/>
          <w:b/>
        </w:rPr>
        <w:t>3. Как вы охарактеризуете политику, проводившуюся российским императором, нашедшую, в частности, выражение в приведенном документе? Укажите не менее двух фактов, которые могут служить аргументами, подтверждающими</w:t>
      </w:r>
      <w:r w:rsidRPr="00052FF7">
        <w:rPr>
          <w:rFonts w:eastAsia="Calibri"/>
        </w:rPr>
        <w:t xml:space="preserve"> </w:t>
      </w:r>
      <w:r w:rsidRPr="00BD7B46">
        <w:rPr>
          <w:rFonts w:eastAsia="Calibri"/>
          <w:b/>
        </w:rPr>
        <w:t>данную вами характеристику</w:t>
      </w:r>
      <w:r>
        <w:rPr>
          <w:rFonts w:eastAsia="Calibri"/>
          <w:b/>
        </w:rPr>
        <w:t xml:space="preserve"> </w:t>
      </w:r>
    </w:p>
    <w:p w:rsidR="0066428D" w:rsidRPr="000B4A7F" w:rsidRDefault="0066428D" w:rsidP="0066428D">
      <w:pPr>
        <w:jc w:val="both"/>
        <w:rPr>
          <w:b/>
          <w:sz w:val="28"/>
          <w:szCs w:val="28"/>
        </w:rPr>
      </w:pPr>
      <w:r w:rsidRPr="000B4A7F">
        <w:rPr>
          <w:b/>
        </w:rPr>
        <w:t>Задание №11. Выберите одну из тем и дайте р</w:t>
      </w:r>
      <w:r>
        <w:rPr>
          <w:b/>
        </w:rPr>
        <w:t>азвернутый письменный ответ (всего 20 баллов).</w:t>
      </w:r>
    </w:p>
    <w:p w:rsidR="0066428D" w:rsidRPr="000B4A7F" w:rsidRDefault="0066428D" w:rsidP="0066428D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66428D" w:rsidRPr="000B4A7F" w:rsidRDefault="0066428D" w:rsidP="0066428D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66428D" w:rsidRDefault="0066428D" w:rsidP="0066428D">
      <w:pPr>
        <w:jc w:val="both"/>
        <w:rPr>
          <w:szCs w:val="28"/>
        </w:rPr>
      </w:pPr>
      <w:r w:rsidRPr="000B4A7F">
        <w:rPr>
          <w:szCs w:val="28"/>
        </w:rPr>
        <w:lastRenderedPageBreak/>
        <w:t>3. Война 1812 г. и ее влияние на развитие России в первой половине XIX в.</w:t>
      </w:r>
    </w:p>
    <w:p w:rsidR="0066428D" w:rsidRDefault="0066428D" w:rsidP="0066428D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66428D" w:rsidRDefault="0066428D" w:rsidP="0066428D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выбранной теме, умение высказать и аргументировать свою позицию по данному вопросу.</w:t>
      </w:r>
    </w:p>
    <w:p w:rsidR="0066428D" w:rsidRPr="00445746" w:rsidRDefault="0066428D" w:rsidP="0066428D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66428D" w:rsidRPr="00445746" w:rsidRDefault="0066428D" w:rsidP="0066428D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 xml:space="preserve">Имейте в виду, что Жюри, оценивая Вашу работу, будет руководствоваться следующими критериями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Творческий характер восприятия темы, ее осмысления.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Грамотность использования исторических фактов и терминов.</w:t>
      </w:r>
    </w:p>
    <w:p w:rsidR="0066428D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Четкость и доказательность основных положений работы.</w:t>
      </w:r>
    </w:p>
    <w:p w:rsidR="00E24AAE" w:rsidRPr="00E80327" w:rsidRDefault="0066428D" w:rsidP="00E80327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t>Знание различных точек зрения по избранному вопросу</w:t>
      </w:r>
    </w:p>
    <w:p w:rsidR="001A6905" w:rsidRDefault="001A6905" w:rsidP="00FF088D">
      <w:pPr>
        <w:jc w:val="both"/>
        <w:rPr>
          <w:sz w:val="28"/>
          <w:szCs w:val="28"/>
        </w:rPr>
      </w:pPr>
    </w:p>
    <w:p w:rsidR="009B2B57" w:rsidRDefault="009B2B57" w:rsidP="001A13D2">
      <w:pPr>
        <w:spacing w:line="0" w:lineRule="atLeast"/>
        <w:rPr>
          <w:b/>
          <w:sz w:val="22"/>
          <w:szCs w:val="28"/>
          <w:highlight w:val="green"/>
        </w:rPr>
      </w:pPr>
    </w:p>
    <w:sectPr w:rsidR="009B2B57" w:rsidSect="003F67A1">
      <w:headerReference w:type="default" r:id="rId12"/>
      <w:footerReference w:type="first" r:id="rId13"/>
      <w:pgSz w:w="11906" w:h="16838"/>
      <w:pgMar w:top="851" w:right="566" w:bottom="709" w:left="993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41" w:rsidRDefault="00153D41" w:rsidP="00153D41">
      <w:r>
        <w:separator/>
      </w:r>
    </w:p>
  </w:endnote>
  <w:endnote w:type="continuationSeparator" w:id="0">
    <w:p w:rsidR="00153D41" w:rsidRDefault="00153D41" w:rsidP="0015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A1" w:rsidRDefault="003F67A1" w:rsidP="003F67A1">
    <w:pPr>
      <w:tabs>
        <w:tab w:val="left" w:pos="0"/>
      </w:tabs>
      <w:jc w:val="center"/>
      <w:rPr>
        <w:rFonts w:eastAsia="Calibri"/>
        <w:sz w:val="22"/>
        <w:szCs w:val="22"/>
        <w:lang w:eastAsia="en-US"/>
      </w:rPr>
    </w:pPr>
  </w:p>
  <w:p w:rsidR="003F67A1" w:rsidRPr="00EF430A" w:rsidRDefault="003F67A1" w:rsidP="003F67A1">
    <w:pPr>
      <w:tabs>
        <w:tab w:val="left" w:pos="0"/>
      </w:tabs>
      <w:jc w:val="center"/>
      <w:rPr>
        <w:rFonts w:eastAsia="Calibri"/>
        <w:sz w:val="22"/>
        <w:szCs w:val="22"/>
        <w:lang w:eastAsia="en-US"/>
      </w:rPr>
    </w:pPr>
    <w:r w:rsidRPr="00EF430A">
      <w:rPr>
        <w:rFonts w:eastAsia="Calibri"/>
        <w:sz w:val="22"/>
        <w:szCs w:val="22"/>
        <w:lang w:eastAsia="en-US"/>
      </w:rPr>
      <w:t>---------------------------------------------------------ЛИНИЯ ОТРЕЗА-----------------------------------------------------------</w:t>
    </w:r>
  </w:p>
  <w:p w:rsidR="003F67A1" w:rsidRPr="00EF430A" w:rsidRDefault="003F67A1" w:rsidP="003F67A1">
    <w:pPr>
      <w:tabs>
        <w:tab w:val="left" w:pos="284"/>
      </w:tabs>
      <w:ind w:firstLine="709"/>
      <w:jc w:val="center"/>
      <w:rPr>
        <w:rFonts w:eastAsia="Calibri"/>
        <w:b/>
        <w:sz w:val="22"/>
        <w:szCs w:val="22"/>
        <w:lang w:eastAsia="en-US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8044"/>
    </w:tblGrid>
    <w:tr w:rsidR="003F67A1" w:rsidRPr="00EF430A" w:rsidTr="004A7DCC">
      <w:trPr>
        <w:trHeight w:val="397"/>
      </w:trPr>
      <w:tc>
        <w:tcPr>
          <w:tcW w:w="2376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ШИФР</w:t>
          </w:r>
        </w:p>
      </w:tc>
      <w:tc>
        <w:tcPr>
          <w:tcW w:w="8044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ИСТ-</w:t>
          </w:r>
          <w:r>
            <w:rPr>
              <w:rFonts w:eastAsia="Calibri"/>
              <w:b/>
              <w:sz w:val="22"/>
              <w:szCs w:val="22"/>
              <w:lang w:eastAsia="en-US"/>
            </w:rPr>
            <w:t>11</w:t>
          </w:r>
          <w:r w:rsidRPr="00EF430A">
            <w:rPr>
              <w:rFonts w:eastAsia="Calibri"/>
              <w:b/>
              <w:sz w:val="22"/>
              <w:szCs w:val="22"/>
              <w:lang w:eastAsia="en-US"/>
            </w:rPr>
            <w:t>-</w:t>
          </w:r>
        </w:p>
      </w:tc>
    </w:tr>
    <w:tr w:rsidR="003F67A1" w:rsidRPr="00EF430A" w:rsidTr="004A7DCC">
      <w:trPr>
        <w:trHeight w:val="397"/>
      </w:trPr>
      <w:tc>
        <w:tcPr>
          <w:tcW w:w="2376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участника</w:t>
          </w:r>
        </w:p>
      </w:tc>
      <w:tc>
        <w:tcPr>
          <w:tcW w:w="8044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  <w:tr w:rsidR="003F67A1" w:rsidRPr="00EF430A" w:rsidTr="004A7DCC">
      <w:trPr>
        <w:trHeight w:val="397"/>
      </w:trPr>
      <w:tc>
        <w:tcPr>
          <w:tcW w:w="2376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Класс</w:t>
          </w:r>
        </w:p>
      </w:tc>
      <w:tc>
        <w:tcPr>
          <w:tcW w:w="8044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  <w:tr w:rsidR="003F67A1" w:rsidRPr="00EF430A" w:rsidTr="004A7DCC">
      <w:trPr>
        <w:trHeight w:val="397"/>
      </w:trPr>
      <w:tc>
        <w:tcPr>
          <w:tcW w:w="2376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учителя</w:t>
          </w:r>
        </w:p>
      </w:tc>
      <w:tc>
        <w:tcPr>
          <w:tcW w:w="8044" w:type="dxa"/>
          <w:shd w:val="clear" w:color="auto" w:fill="auto"/>
        </w:tcPr>
        <w:p w:rsidR="003F67A1" w:rsidRPr="00EF430A" w:rsidRDefault="003F67A1" w:rsidP="003F67A1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</w:tbl>
  <w:p w:rsidR="003F67A1" w:rsidRDefault="003F67A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41" w:rsidRDefault="00153D41" w:rsidP="00153D41">
      <w:r>
        <w:separator/>
      </w:r>
    </w:p>
  </w:footnote>
  <w:footnote w:type="continuationSeparator" w:id="0">
    <w:p w:rsidR="00153D41" w:rsidRDefault="00153D41" w:rsidP="00153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30A" w:rsidRPr="006F69AF" w:rsidRDefault="00EF430A" w:rsidP="00EF430A">
    <w:pPr>
      <w:jc w:val="center"/>
      <w:rPr>
        <w:rFonts w:eastAsia="Calibri"/>
        <w:b/>
        <w:sz w:val="22"/>
        <w:szCs w:val="22"/>
        <w:lang w:eastAsia="en-US"/>
      </w:rPr>
    </w:pPr>
    <w:r w:rsidRPr="006F69AF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</w:t>
    </w:r>
    <w:r w:rsidRPr="006F69AF">
      <w:rPr>
        <w:b/>
        <w:sz w:val="22"/>
        <w:szCs w:val="22"/>
        <w:lang w:eastAsia="en-US" w:bidi="en-US"/>
      </w:rPr>
      <w:t>2017 - 2018 гг.</w:t>
    </w:r>
  </w:p>
  <w:p w:rsidR="00153D41" w:rsidRPr="00EF430A" w:rsidRDefault="00EF430A" w:rsidP="00EF430A">
    <w:pPr>
      <w:pStyle w:val="aa"/>
      <w:jc w:val="center"/>
    </w:pPr>
    <w:r w:rsidRPr="006F69AF">
      <w:rPr>
        <w:rFonts w:eastAsia="Calibri"/>
        <w:b/>
        <w:sz w:val="22"/>
        <w:szCs w:val="22"/>
        <w:lang w:val="en-US" w:eastAsia="en-US"/>
      </w:rPr>
      <w:t>I</w:t>
    </w:r>
    <w:r w:rsidRPr="006F69AF">
      <w:rPr>
        <w:rFonts w:eastAsia="Calibri"/>
        <w:b/>
        <w:sz w:val="22"/>
        <w:szCs w:val="22"/>
        <w:lang w:eastAsia="en-US"/>
      </w:rPr>
      <w:t xml:space="preserve"> (ШКОЛЬНЫЙ) ЭТАП. ИСТОРИЯ. </w:t>
    </w:r>
    <w:r>
      <w:rPr>
        <w:rFonts w:eastAsia="Calibri"/>
        <w:b/>
        <w:sz w:val="22"/>
        <w:szCs w:val="22"/>
        <w:lang w:eastAsia="en-US"/>
      </w:rPr>
      <w:t>11</w:t>
    </w:r>
    <w:r w:rsidRPr="006F69AF">
      <w:rPr>
        <w:rFonts w:eastAsia="Calibri"/>
        <w:b/>
        <w:sz w:val="22"/>
        <w:szCs w:val="22"/>
        <w:lang w:eastAsia="en-US"/>
      </w:rPr>
      <w:t xml:space="preserve">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7031"/>
    <w:multiLevelType w:val="hybridMultilevel"/>
    <w:tmpl w:val="85D234CA"/>
    <w:lvl w:ilvl="0" w:tplc="371A33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93"/>
    <w:rsid w:val="000463CA"/>
    <w:rsid w:val="00064D66"/>
    <w:rsid w:val="00070619"/>
    <w:rsid w:val="00071A4B"/>
    <w:rsid w:val="000900C6"/>
    <w:rsid w:val="000A236E"/>
    <w:rsid w:val="000B4A5C"/>
    <w:rsid w:val="000B4A7F"/>
    <w:rsid w:val="000D017C"/>
    <w:rsid w:val="000D258F"/>
    <w:rsid w:val="000D39B4"/>
    <w:rsid w:val="000E6798"/>
    <w:rsid w:val="000F72CA"/>
    <w:rsid w:val="00120774"/>
    <w:rsid w:val="00125442"/>
    <w:rsid w:val="00130ADD"/>
    <w:rsid w:val="001323C5"/>
    <w:rsid w:val="001463BD"/>
    <w:rsid w:val="00153D41"/>
    <w:rsid w:val="001771E5"/>
    <w:rsid w:val="001A0419"/>
    <w:rsid w:val="001A13D2"/>
    <w:rsid w:val="001A25F9"/>
    <w:rsid w:val="001A5719"/>
    <w:rsid w:val="001A6905"/>
    <w:rsid w:val="001B62E5"/>
    <w:rsid w:val="001D50E1"/>
    <w:rsid w:val="001D656F"/>
    <w:rsid w:val="001D6A73"/>
    <w:rsid w:val="001E5A23"/>
    <w:rsid w:val="001F3B30"/>
    <w:rsid w:val="00211F64"/>
    <w:rsid w:val="00225144"/>
    <w:rsid w:val="002531D4"/>
    <w:rsid w:val="002556A1"/>
    <w:rsid w:val="002767D3"/>
    <w:rsid w:val="00277CAB"/>
    <w:rsid w:val="002B590E"/>
    <w:rsid w:val="002B6276"/>
    <w:rsid w:val="002D1FDC"/>
    <w:rsid w:val="00301C94"/>
    <w:rsid w:val="00302F1B"/>
    <w:rsid w:val="00337C91"/>
    <w:rsid w:val="00360406"/>
    <w:rsid w:val="00385D5A"/>
    <w:rsid w:val="00393190"/>
    <w:rsid w:val="0039631B"/>
    <w:rsid w:val="003A77DF"/>
    <w:rsid w:val="003B73E6"/>
    <w:rsid w:val="003C172B"/>
    <w:rsid w:val="003C6968"/>
    <w:rsid w:val="003F67A1"/>
    <w:rsid w:val="003F7E6D"/>
    <w:rsid w:val="0042514E"/>
    <w:rsid w:val="00433450"/>
    <w:rsid w:val="00450C65"/>
    <w:rsid w:val="00475CAD"/>
    <w:rsid w:val="0047716D"/>
    <w:rsid w:val="0048093C"/>
    <w:rsid w:val="004E1701"/>
    <w:rsid w:val="00504E14"/>
    <w:rsid w:val="00507EF0"/>
    <w:rsid w:val="00576712"/>
    <w:rsid w:val="005972D5"/>
    <w:rsid w:val="005C71E8"/>
    <w:rsid w:val="005E3FCD"/>
    <w:rsid w:val="0061399E"/>
    <w:rsid w:val="006220F5"/>
    <w:rsid w:val="006237EB"/>
    <w:rsid w:val="0064677D"/>
    <w:rsid w:val="0066428D"/>
    <w:rsid w:val="00680237"/>
    <w:rsid w:val="00687A7B"/>
    <w:rsid w:val="006A5693"/>
    <w:rsid w:val="006E681D"/>
    <w:rsid w:val="006F36E1"/>
    <w:rsid w:val="006F5DEB"/>
    <w:rsid w:val="006F69AF"/>
    <w:rsid w:val="00716023"/>
    <w:rsid w:val="00731883"/>
    <w:rsid w:val="0074347F"/>
    <w:rsid w:val="00747CD9"/>
    <w:rsid w:val="007960EF"/>
    <w:rsid w:val="007B3D9E"/>
    <w:rsid w:val="007B509F"/>
    <w:rsid w:val="007C08EF"/>
    <w:rsid w:val="007C3A57"/>
    <w:rsid w:val="00806E8D"/>
    <w:rsid w:val="00817A2D"/>
    <w:rsid w:val="00821E75"/>
    <w:rsid w:val="00863749"/>
    <w:rsid w:val="008750D6"/>
    <w:rsid w:val="00922E12"/>
    <w:rsid w:val="00926218"/>
    <w:rsid w:val="009969D4"/>
    <w:rsid w:val="009A6EEB"/>
    <w:rsid w:val="009B2B57"/>
    <w:rsid w:val="009E225F"/>
    <w:rsid w:val="00A0340F"/>
    <w:rsid w:val="00A17616"/>
    <w:rsid w:val="00A20C6B"/>
    <w:rsid w:val="00A64215"/>
    <w:rsid w:val="00A73C61"/>
    <w:rsid w:val="00A74745"/>
    <w:rsid w:val="00A763A8"/>
    <w:rsid w:val="00A773E0"/>
    <w:rsid w:val="00AD52BC"/>
    <w:rsid w:val="00AD6683"/>
    <w:rsid w:val="00B05BCF"/>
    <w:rsid w:val="00B11BB7"/>
    <w:rsid w:val="00B145B2"/>
    <w:rsid w:val="00B26E90"/>
    <w:rsid w:val="00B30D47"/>
    <w:rsid w:val="00B51654"/>
    <w:rsid w:val="00BA27C7"/>
    <w:rsid w:val="00BE299A"/>
    <w:rsid w:val="00BF18DD"/>
    <w:rsid w:val="00BF5EC4"/>
    <w:rsid w:val="00C1622E"/>
    <w:rsid w:val="00C642B1"/>
    <w:rsid w:val="00C80E12"/>
    <w:rsid w:val="00C8507B"/>
    <w:rsid w:val="00C9375F"/>
    <w:rsid w:val="00CA0F96"/>
    <w:rsid w:val="00CB0F72"/>
    <w:rsid w:val="00CF2B45"/>
    <w:rsid w:val="00D0603B"/>
    <w:rsid w:val="00D15AC9"/>
    <w:rsid w:val="00D46305"/>
    <w:rsid w:val="00D87F8A"/>
    <w:rsid w:val="00D94662"/>
    <w:rsid w:val="00DA55A3"/>
    <w:rsid w:val="00DA5C28"/>
    <w:rsid w:val="00DD5C57"/>
    <w:rsid w:val="00DD7E59"/>
    <w:rsid w:val="00E2354B"/>
    <w:rsid w:val="00E24AAE"/>
    <w:rsid w:val="00E47490"/>
    <w:rsid w:val="00E51F1E"/>
    <w:rsid w:val="00E80327"/>
    <w:rsid w:val="00E93D02"/>
    <w:rsid w:val="00E94D1F"/>
    <w:rsid w:val="00EB0CA9"/>
    <w:rsid w:val="00EB59BA"/>
    <w:rsid w:val="00EE77B4"/>
    <w:rsid w:val="00EE7879"/>
    <w:rsid w:val="00EF430A"/>
    <w:rsid w:val="00EF749B"/>
    <w:rsid w:val="00F03312"/>
    <w:rsid w:val="00F063AC"/>
    <w:rsid w:val="00F44142"/>
    <w:rsid w:val="00F4671B"/>
    <w:rsid w:val="00F50614"/>
    <w:rsid w:val="00F6546F"/>
    <w:rsid w:val="00F7031A"/>
    <w:rsid w:val="00F713D1"/>
    <w:rsid w:val="00F819AA"/>
    <w:rsid w:val="00F9228D"/>
    <w:rsid w:val="00FB02A3"/>
    <w:rsid w:val="00FB4673"/>
    <w:rsid w:val="00FC193E"/>
    <w:rsid w:val="00FC56F8"/>
    <w:rsid w:val="00FD6DF2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EF7D05"/>
  <w15:docId w15:val="{E92933C4-E465-4254-8BB8-3BB4EA5D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50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8507B"/>
  </w:style>
  <w:style w:type="paragraph" w:styleId="aa">
    <w:name w:val="header"/>
    <w:basedOn w:val="a"/>
    <w:link w:val="ab"/>
    <w:uiPriority w:val="99"/>
    <w:unhideWhenUsed/>
    <w:rsid w:val="00153D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53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3D4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3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166B3-92BA-4162-AF0C-C4613D3F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8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Виктор</cp:lastModifiedBy>
  <cp:revision>71</cp:revision>
  <dcterms:created xsi:type="dcterms:W3CDTF">2017-09-21T04:37:00Z</dcterms:created>
  <dcterms:modified xsi:type="dcterms:W3CDTF">2017-10-11T05:03:00Z</dcterms:modified>
</cp:coreProperties>
</file>